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7D" w:rsidRPr="005C6442" w:rsidRDefault="00211E43" w:rsidP="00F73F8E">
      <w:pPr>
        <w:pStyle w:val="01Judul"/>
        <w:spacing w:before="0" w:after="0"/>
        <w:rPr>
          <w:rFonts w:ascii="Candara" w:hAnsi="Candara" w:cs="Segoe UI"/>
          <w:sz w:val="24"/>
          <w:szCs w:val="24"/>
          <w:lang w:val="id-ID"/>
        </w:rPr>
      </w:pPr>
      <w:r w:rsidRPr="005C6442">
        <w:rPr>
          <w:rFonts w:ascii="Candara" w:hAnsi="Candara" w:cs="Segoe UI"/>
          <w:sz w:val="24"/>
          <w:szCs w:val="24"/>
        </w:rPr>
        <w:t xml:space="preserve">INFORMATIVE AND DESCRIBE THE FULL CONTENT OF THE </w:t>
      </w:r>
      <w:r w:rsidRPr="005C6442">
        <w:rPr>
          <w:rFonts w:ascii="Candara" w:hAnsi="Candara" w:cs="Segoe UI"/>
          <w:sz w:val="24"/>
          <w:szCs w:val="24"/>
          <w:lang w:val="id-ID"/>
        </w:rPr>
        <w:t>PAPER</w:t>
      </w:r>
      <w:r w:rsidRPr="005C6442">
        <w:rPr>
          <w:rFonts w:ascii="Candara" w:hAnsi="Candara" w:cs="Segoe UI"/>
          <w:sz w:val="24"/>
          <w:szCs w:val="24"/>
        </w:rPr>
        <w:t xml:space="preserve">. </w:t>
      </w:r>
      <w:r w:rsidR="00E76903" w:rsidRPr="005C6442">
        <w:rPr>
          <w:rFonts w:ascii="Candara" w:hAnsi="Candara" w:cs="Segoe UI"/>
          <w:sz w:val="24"/>
          <w:szCs w:val="24"/>
        </w:rPr>
        <w:t xml:space="preserve">(GARAMOND </w:t>
      </w:r>
      <w:r w:rsidRPr="005C6442">
        <w:rPr>
          <w:rFonts w:ascii="Candara" w:hAnsi="Candara" w:cs="Segoe UI"/>
          <w:sz w:val="24"/>
          <w:szCs w:val="24"/>
        </w:rPr>
        <w:t>FONT, SIZE 14,, CENTRAL AVERAGE</w:t>
      </w:r>
      <w:r w:rsidR="00FD49BD" w:rsidRPr="005C6442">
        <w:rPr>
          <w:rFonts w:ascii="Candara" w:hAnsi="Candara" w:cs="Segoe UI"/>
          <w:sz w:val="24"/>
          <w:szCs w:val="24"/>
          <w:lang w:val="id-ID"/>
        </w:rPr>
        <w:t xml:space="preserve"> (</w:t>
      </w:r>
      <w:r w:rsidR="00FD49BD" w:rsidRPr="005C6442">
        <w:rPr>
          <w:rFonts w:ascii="Candara" w:hAnsi="Candara" w:cs="Segoe UI"/>
          <w:sz w:val="24"/>
          <w:szCs w:val="24"/>
        </w:rPr>
        <w:t>TULISKAN JUDUL ANTARA 5 S.D 12 KATA, LUGAS,</w:t>
      </w:r>
      <w:r w:rsidR="00FD49BD" w:rsidRPr="005C6442">
        <w:rPr>
          <w:rFonts w:ascii="Candara" w:hAnsi="Candara" w:cs="Segoe UI"/>
          <w:sz w:val="24"/>
          <w:szCs w:val="24"/>
          <w:lang w:val="id-ID"/>
        </w:rPr>
        <w:t>)</w:t>
      </w:r>
      <w:r w:rsidRPr="005C6442">
        <w:rPr>
          <w:rFonts w:ascii="Candara" w:hAnsi="Candara" w:cs="Segoe UI"/>
          <w:sz w:val="24"/>
          <w:szCs w:val="24"/>
          <w:lang w:val="id-ID"/>
        </w:rPr>
        <w:t xml:space="preserve"> </w:t>
      </w:r>
    </w:p>
    <w:p w:rsidR="008E6CFE" w:rsidRPr="005C6442" w:rsidRDefault="00FD49BD" w:rsidP="00FD49BD">
      <w:pPr>
        <w:tabs>
          <w:tab w:val="left" w:pos="5554"/>
        </w:tabs>
        <w:spacing w:after="0"/>
        <w:rPr>
          <w:rFonts w:ascii="Candara" w:hAnsi="Candara" w:cs="Times New Roman"/>
          <w:sz w:val="24"/>
          <w:szCs w:val="24"/>
        </w:rPr>
      </w:pPr>
      <w:r w:rsidRPr="005C6442">
        <w:rPr>
          <w:rFonts w:ascii="Candara" w:hAnsi="Candara" w:cs="Times New Roman"/>
          <w:sz w:val="24"/>
          <w:szCs w:val="24"/>
        </w:rPr>
        <w:tab/>
      </w:r>
    </w:p>
    <w:p w:rsidR="008A13BC" w:rsidRPr="005C6442" w:rsidRDefault="008A13BC" w:rsidP="00EC4287">
      <w:pPr>
        <w:spacing w:after="0" w:line="240" w:lineRule="auto"/>
        <w:jc w:val="center"/>
        <w:rPr>
          <w:rFonts w:ascii="Candara" w:hAnsi="Candara" w:cs="Times New Roman"/>
          <w:b/>
          <w:bCs/>
          <w:sz w:val="24"/>
          <w:szCs w:val="24"/>
        </w:rPr>
      </w:pPr>
    </w:p>
    <w:p w:rsidR="00E76903" w:rsidRPr="005C6442" w:rsidRDefault="00E76903" w:rsidP="00EA4D6A">
      <w:pPr>
        <w:spacing w:after="0" w:line="240" w:lineRule="auto"/>
        <w:jc w:val="center"/>
        <w:rPr>
          <w:rFonts w:ascii="Candara" w:eastAsia="Garamond" w:hAnsi="Candara" w:cs="Garamond"/>
          <w:b/>
          <w:sz w:val="24"/>
          <w:szCs w:val="24"/>
          <w:lang w:val="id-ID"/>
        </w:rPr>
      </w:pPr>
      <w:r w:rsidRPr="005C6442">
        <w:rPr>
          <w:rFonts w:ascii="Candara" w:eastAsia="Garamond" w:hAnsi="Candara" w:cs="Garamond"/>
          <w:b/>
          <w:sz w:val="24"/>
          <w:szCs w:val="24"/>
        </w:rPr>
        <w:t>Nama Penulis</w:t>
      </w:r>
    </w:p>
    <w:p w:rsidR="00E76903" w:rsidRPr="005C6442" w:rsidRDefault="00E76903" w:rsidP="00EA4D6A">
      <w:pPr>
        <w:spacing w:after="0" w:line="240" w:lineRule="auto"/>
        <w:jc w:val="center"/>
        <w:rPr>
          <w:rFonts w:ascii="Candara" w:eastAsia="Garamond" w:hAnsi="Candara" w:cs="Garamond"/>
          <w:sz w:val="24"/>
          <w:szCs w:val="24"/>
        </w:rPr>
      </w:pPr>
      <w:r w:rsidRPr="005C6442">
        <w:rPr>
          <w:rFonts w:ascii="Candara" w:eastAsia="Garamond" w:hAnsi="Candara" w:cs="Garamond"/>
          <w:sz w:val="24"/>
          <w:szCs w:val="24"/>
        </w:rPr>
        <w:t>Afliasi</w:t>
      </w:r>
    </w:p>
    <w:p w:rsidR="00E76903" w:rsidRPr="005C6442" w:rsidRDefault="00E76903" w:rsidP="00EA4D6A">
      <w:pPr>
        <w:spacing w:after="0" w:line="240" w:lineRule="auto"/>
        <w:jc w:val="center"/>
        <w:rPr>
          <w:rFonts w:ascii="Candara" w:eastAsia="Garamond" w:hAnsi="Candara" w:cs="Garamond"/>
          <w:sz w:val="24"/>
          <w:szCs w:val="24"/>
        </w:rPr>
      </w:pPr>
      <w:r w:rsidRPr="005C6442">
        <w:rPr>
          <w:rFonts w:ascii="Candara" w:eastAsia="Garamond" w:hAnsi="Candara" w:cs="Garamond"/>
          <w:sz w:val="24"/>
          <w:szCs w:val="24"/>
        </w:rPr>
        <w:t xml:space="preserve">Corespondensi author email: </w:t>
      </w:r>
    </w:p>
    <w:p w:rsidR="00E76903" w:rsidRPr="005C6442" w:rsidRDefault="00E76903" w:rsidP="00EA4D6A">
      <w:pPr>
        <w:spacing w:after="0" w:line="240" w:lineRule="auto"/>
        <w:jc w:val="center"/>
        <w:rPr>
          <w:rFonts w:ascii="Candara" w:eastAsia="Garamond" w:hAnsi="Candara" w:cs="Garamond"/>
          <w:b/>
          <w:sz w:val="24"/>
          <w:szCs w:val="24"/>
          <w:lang w:val="id-ID"/>
        </w:rPr>
      </w:pPr>
    </w:p>
    <w:p w:rsidR="00E76903" w:rsidRPr="005C6442" w:rsidRDefault="00E76903" w:rsidP="00EA4D6A">
      <w:pPr>
        <w:spacing w:after="0" w:line="240" w:lineRule="auto"/>
        <w:jc w:val="center"/>
        <w:rPr>
          <w:rFonts w:ascii="Candara" w:hAnsi="Candara" w:cs="Times New Roman"/>
          <w:b/>
          <w:bCs/>
          <w:sz w:val="24"/>
          <w:szCs w:val="24"/>
          <w:lang w:val="id-ID"/>
        </w:rPr>
      </w:pPr>
      <w:r w:rsidRPr="005C6442">
        <w:rPr>
          <w:rFonts w:ascii="Candara" w:eastAsia="Garamond" w:hAnsi="Candara" w:cs="Garamond"/>
          <w:b/>
          <w:sz w:val="24"/>
          <w:szCs w:val="24"/>
        </w:rPr>
        <w:t>Nama Penulis</w:t>
      </w:r>
    </w:p>
    <w:p w:rsidR="00E76903" w:rsidRPr="005C6442" w:rsidRDefault="00E76903" w:rsidP="00E76903">
      <w:pPr>
        <w:spacing w:after="0" w:line="240" w:lineRule="auto"/>
        <w:jc w:val="center"/>
        <w:rPr>
          <w:rFonts w:ascii="Candara" w:eastAsia="Garamond" w:hAnsi="Candara" w:cs="Garamond"/>
          <w:sz w:val="24"/>
          <w:szCs w:val="24"/>
        </w:rPr>
      </w:pPr>
      <w:r w:rsidRPr="005C6442">
        <w:rPr>
          <w:rFonts w:ascii="Candara" w:eastAsia="Garamond" w:hAnsi="Candara" w:cs="Garamond"/>
          <w:sz w:val="24"/>
          <w:szCs w:val="24"/>
        </w:rPr>
        <w:t>Afliasi</w:t>
      </w:r>
    </w:p>
    <w:p w:rsidR="00E76903" w:rsidRPr="005C6442" w:rsidRDefault="00A678C2" w:rsidP="00EA4D6A">
      <w:pPr>
        <w:spacing w:after="0" w:line="240" w:lineRule="auto"/>
        <w:jc w:val="center"/>
        <w:rPr>
          <w:rFonts w:ascii="Candara" w:eastAsia="Garamond" w:hAnsi="Candara" w:cs="Garamond"/>
          <w:sz w:val="24"/>
          <w:szCs w:val="24"/>
        </w:rPr>
      </w:pPr>
      <w:r w:rsidRPr="005C6442">
        <w:rPr>
          <w:rFonts w:ascii="Candara" w:eastAsia="Garamond" w:hAnsi="Candara" w:cs="Garamond"/>
          <w:sz w:val="24"/>
          <w:szCs w:val="24"/>
        </w:rPr>
        <w:t>E</w:t>
      </w:r>
      <w:r w:rsidR="00E76903" w:rsidRPr="005C6442">
        <w:rPr>
          <w:rFonts w:ascii="Candara" w:eastAsia="Garamond" w:hAnsi="Candara" w:cs="Garamond"/>
          <w:sz w:val="24"/>
          <w:szCs w:val="24"/>
        </w:rPr>
        <w:t>mail</w:t>
      </w:r>
    </w:p>
    <w:p w:rsidR="00A678C2" w:rsidRPr="005C6442" w:rsidRDefault="00A678C2" w:rsidP="00EA4D6A">
      <w:pPr>
        <w:spacing w:after="0" w:line="240" w:lineRule="auto"/>
        <w:jc w:val="center"/>
        <w:rPr>
          <w:rFonts w:ascii="Candara" w:eastAsia="Garamond" w:hAnsi="Candara" w:cs="Garamond"/>
          <w:sz w:val="24"/>
          <w:szCs w:val="24"/>
        </w:rPr>
      </w:pPr>
    </w:p>
    <w:p w:rsidR="00A678C2" w:rsidRPr="005C6442" w:rsidRDefault="00A678C2" w:rsidP="00EA4D6A">
      <w:pPr>
        <w:spacing w:after="0" w:line="240" w:lineRule="auto"/>
        <w:jc w:val="center"/>
        <w:rPr>
          <w:rFonts w:ascii="Candara" w:hAnsi="Candara" w:cs="Times New Roman"/>
          <w:b/>
          <w:bCs/>
          <w:sz w:val="24"/>
          <w:szCs w:val="24"/>
          <w:lang w:val="id-ID"/>
        </w:rPr>
      </w:pPr>
      <w:r w:rsidRPr="005C6442">
        <w:rPr>
          <w:rFonts w:ascii="Candara" w:eastAsia="Garamond" w:hAnsi="Candara" w:cs="Garamond"/>
          <w:b/>
          <w:sz w:val="24"/>
          <w:szCs w:val="24"/>
        </w:rPr>
        <w:t xml:space="preserve">Etc </w:t>
      </w:r>
    </w:p>
    <w:p w:rsidR="00EA4D6A" w:rsidRPr="005C6442" w:rsidRDefault="00EA4D6A" w:rsidP="00EA4D6A">
      <w:pPr>
        <w:spacing w:after="0" w:line="240" w:lineRule="auto"/>
        <w:jc w:val="center"/>
        <w:rPr>
          <w:rFonts w:ascii="Candara" w:eastAsia="Garamond" w:hAnsi="Candara" w:cs="Garamond"/>
          <w:b/>
          <w:sz w:val="24"/>
          <w:szCs w:val="24"/>
          <w:lang w:val="id-ID"/>
        </w:rPr>
      </w:pPr>
      <w:r w:rsidRPr="005C6442">
        <w:rPr>
          <w:rFonts w:ascii="Candara" w:hAnsi="Candara" w:cs="Times New Roman"/>
          <w:b/>
          <w:bCs/>
          <w:sz w:val="24"/>
          <w:szCs w:val="24"/>
          <w:lang w:val="id-ID"/>
        </w:rPr>
        <w:t>(Without title)</w:t>
      </w:r>
    </w:p>
    <w:p w:rsidR="00F90845" w:rsidRPr="005C6442" w:rsidRDefault="00F90845" w:rsidP="00BE6C9C">
      <w:pPr>
        <w:spacing w:after="0"/>
        <w:rPr>
          <w:rFonts w:ascii="Candara" w:hAnsi="Candara" w:cs="Times New Roman"/>
          <w:b/>
          <w:bCs/>
          <w:sz w:val="24"/>
          <w:szCs w:val="24"/>
          <w:lang w:val="id-ID"/>
        </w:rPr>
      </w:pPr>
    </w:p>
    <w:p w:rsidR="00BE6C9C" w:rsidRPr="005C6442" w:rsidRDefault="00BE6C9C" w:rsidP="00BE6C9C">
      <w:pPr>
        <w:spacing w:after="0"/>
        <w:rPr>
          <w:rFonts w:ascii="Candara" w:hAnsi="Candara" w:cs="Times New Roman"/>
          <w:b/>
          <w:bCs/>
          <w:sz w:val="24"/>
          <w:szCs w:val="24"/>
          <w:lang w:val="id-ID"/>
        </w:rPr>
      </w:pPr>
    </w:p>
    <w:p w:rsidR="00540D17" w:rsidRPr="005C6442" w:rsidRDefault="00540D17" w:rsidP="00BE6C9C">
      <w:pPr>
        <w:spacing w:after="0"/>
        <w:jc w:val="center"/>
        <w:rPr>
          <w:rFonts w:ascii="Candara" w:hAnsi="Candara" w:cs="Times New Roman"/>
          <w:b/>
          <w:bCs/>
          <w:i/>
          <w:iCs/>
          <w:sz w:val="24"/>
          <w:szCs w:val="24"/>
        </w:rPr>
      </w:pPr>
      <w:r w:rsidRPr="005C6442">
        <w:rPr>
          <w:rFonts w:ascii="Candara" w:hAnsi="Candara" w:cs="Times New Roman"/>
          <w:b/>
          <w:bCs/>
          <w:i/>
          <w:iCs/>
          <w:sz w:val="24"/>
          <w:szCs w:val="24"/>
        </w:rPr>
        <w:t>Abstract</w:t>
      </w:r>
    </w:p>
    <w:p w:rsidR="00ED0030" w:rsidRPr="005C6442" w:rsidRDefault="00ED0030" w:rsidP="009C68DD">
      <w:pPr>
        <w:spacing w:after="0" w:line="240" w:lineRule="auto"/>
        <w:ind w:left="567"/>
        <w:jc w:val="both"/>
        <w:rPr>
          <w:rFonts w:ascii="Candara" w:hAnsi="Candara" w:cs="Times New Roman"/>
          <w:i/>
          <w:iCs/>
          <w:sz w:val="24"/>
          <w:szCs w:val="24"/>
          <w:lang w:val="id-ID"/>
        </w:rPr>
      </w:pPr>
      <w:r w:rsidRPr="005C6442">
        <w:rPr>
          <w:rFonts w:ascii="Candara" w:hAnsi="Candara" w:cs="Times New Roman"/>
          <w:i/>
          <w:iCs/>
          <w:sz w:val="24"/>
          <w:szCs w:val="24"/>
          <w:lang w:val="id-ID"/>
        </w:rPr>
        <w:t>English abstracts made between 150-200 words contain goals, problems, metho</w:t>
      </w:r>
      <w:r w:rsidR="00856ABB" w:rsidRPr="005C6442">
        <w:rPr>
          <w:rFonts w:ascii="Candara" w:hAnsi="Candara" w:cs="Times New Roman"/>
          <w:i/>
          <w:iCs/>
          <w:sz w:val="24"/>
          <w:szCs w:val="24"/>
          <w:lang w:val="id-ID"/>
        </w:rPr>
        <w:t>;</w:t>
      </w:r>
      <w:r w:rsidRPr="005C6442">
        <w:rPr>
          <w:rFonts w:ascii="Candara" w:hAnsi="Candara" w:cs="Times New Roman"/>
          <w:i/>
          <w:iCs/>
          <w:sz w:val="24"/>
          <w:szCs w:val="24"/>
          <w:lang w:val="id-ID"/>
        </w:rPr>
        <w:t>ds, and results. Abstracts are written using the 12-size garamond, spaced 1 and with a text length between 150-200 words. The English version of the abstract is written using standard English with enhanced spelling, protruding left and right 1 cm.</w:t>
      </w:r>
    </w:p>
    <w:p w:rsidR="000B04BA" w:rsidRPr="005C6442" w:rsidRDefault="00540D17" w:rsidP="009C68DD">
      <w:pPr>
        <w:spacing w:after="0" w:line="240" w:lineRule="auto"/>
        <w:jc w:val="both"/>
        <w:rPr>
          <w:rFonts w:ascii="Candara" w:hAnsi="Candara"/>
          <w:sz w:val="24"/>
          <w:szCs w:val="24"/>
        </w:rPr>
      </w:pPr>
      <w:r w:rsidRPr="005C6442">
        <w:rPr>
          <w:rFonts w:ascii="Candara" w:hAnsi="Candara" w:cs="Times New Roman"/>
          <w:b/>
          <w:bCs/>
          <w:i/>
          <w:iCs/>
          <w:sz w:val="24"/>
          <w:szCs w:val="24"/>
        </w:rPr>
        <w:t>Keywords:</w:t>
      </w:r>
      <w:r w:rsidRPr="005C6442">
        <w:rPr>
          <w:rFonts w:ascii="Candara" w:hAnsi="Candara" w:cs="Times New Roman"/>
          <w:i/>
          <w:iCs/>
          <w:sz w:val="24"/>
          <w:szCs w:val="24"/>
        </w:rPr>
        <w:t xml:space="preserve"> </w:t>
      </w:r>
      <w:r w:rsidR="000B04BA" w:rsidRPr="005C6442">
        <w:rPr>
          <w:rFonts w:ascii="Candara" w:hAnsi="Candara" w:cs="Times New Roman"/>
          <w:sz w:val="24"/>
          <w:szCs w:val="24"/>
          <w:lang w:val="id-ID"/>
        </w:rPr>
        <w:t>write 3-5 words concepts are core/essential/fundamental from the article, arranged alphabetically.</w:t>
      </w:r>
      <w:r w:rsidR="000B04BA" w:rsidRPr="005C6442">
        <w:rPr>
          <w:rFonts w:ascii="Candara" w:hAnsi="Candara"/>
          <w:sz w:val="24"/>
          <w:szCs w:val="24"/>
        </w:rPr>
        <w:t xml:space="preserve"> </w:t>
      </w:r>
    </w:p>
    <w:p w:rsidR="00BE6C9C" w:rsidRPr="005C6442" w:rsidRDefault="00BE6C9C" w:rsidP="009C68DD">
      <w:pPr>
        <w:spacing w:after="0" w:line="240" w:lineRule="auto"/>
        <w:jc w:val="center"/>
        <w:rPr>
          <w:rFonts w:ascii="Candara" w:hAnsi="Candara" w:cs="Times New Roman"/>
          <w:b/>
          <w:bCs/>
          <w:sz w:val="24"/>
          <w:szCs w:val="24"/>
        </w:rPr>
      </w:pPr>
    </w:p>
    <w:p w:rsidR="00F90845" w:rsidRPr="005C6442" w:rsidRDefault="00F90845" w:rsidP="009C68DD">
      <w:pPr>
        <w:spacing w:after="0" w:line="240" w:lineRule="auto"/>
        <w:jc w:val="center"/>
        <w:rPr>
          <w:rFonts w:ascii="Candara" w:hAnsi="Candara" w:cs="Times New Roman"/>
          <w:b/>
          <w:bCs/>
          <w:i/>
          <w:iCs/>
          <w:sz w:val="24"/>
          <w:szCs w:val="24"/>
        </w:rPr>
      </w:pPr>
      <w:r w:rsidRPr="005C6442">
        <w:rPr>
          <w:rFonts w:ascii="Candara" w:hAnsi="Candara" w:cs="Times New Roman"/>
          <w:b/>
          <w:bCs/>
          <w:sz w:val="24"/>
          <w:szCs w:val="24"/>
        </w:rPr>
        <w:t>Abstrak</w:t>
      </w:r>
    </w:p>
    <w:p w:rsidR="001F2169" w:rsidRPr="005C6442" w:rsidRDefault="001F2169" w:rsidP="009C68DD">
      <w:pPr>
        <w:spacing w:after="0" w:line="240" w:lineRule="auto"/>
        <w:ind w:left="567"/>
        <w:jc w:val="both"/>
        <w:rPr>
          <w:rFonts w:ascii="Candara" w:hAnsi="Candara" w:cs="Times New Roman"/>
          <w:sz w:val="24"/>
          <w:szCs w:val="24"/>
        </w:rPr>
      </w:pPr>
      <w:r w:rsidRPr="005C6442">
        <w:rPr>
          <w:rFonts w:ascii="Candara" w:hAnsi="Candara" w:cs="Times New Roman"/>
          <w:sz w:val="24"/>
          <w:szCs w:val="24"/>
        </w:rPr>
        <w:t>Abstrak bahasa Indonesia yang dibuat antara 1</w:t>
      </w:r>
      <w:r w:rsidRPr="005C6442">
        <w:rPr>
          <w:rFonts w:ascii="Candara" w:hAnsi="Candara" w:cs="Times New Roman"/>
          <w:sz w:val="24"/>
          <w:szCs w:val="24"/>
          <w:lang w:val="id-ID"/>
        </w:rPr>
        <w:t>50</w:t>
      </w:r>
      <w:r w:rsidRPr="005C6442">
        <w:rPr>
          <w:rFonts w:ascii="Candara" w:hAnsi="Candara" w:cs="Times New Roman"/>
          <w:sz w:val="24"/>
          <w:szCs w:val="24"/>
        </w:rPr>
        <w:t>-</w:t>
      </w:r>
      <w:r w:rsidRPr="005C6442">
        <w:rPr>
          <w:rFonts w:ascii="Candara" w:hAnsi="Candara" w:cs="Times New Roman"/>
          <w:sz w:val="24"/>
          <w:szCs w:val="24"/>
          <w:lang w:val="id-ID"/>
        </w:rPr>
        <w:t>200</w:t>
      </w:r>
      <w:r w:rsidRPr="005C6442">
        <w:rPr>
          <w:rFonts w:ascii="Candara" w:hAnsi="Candara" w:cs="Times New Roman"/>
          <w:sz w:val="24"/>
          <w:szCs w:val="24"/>
        </w:rPr>
        <w:t xml:space="preserve"> kata berisi tujuan, masalah, metode, dan hasil. Abstrak ditulis menggunakan huruf </w:t>
      </w:r>
      <w:r w:rsidR="0000432E" w:rsidRPr="005C6442">
        <w:rPr>
          <w:rFonts w:ascii="Candara" w:hAnsi="Candara" w:cs="Times New Roman"/>
          <w:sz w:val="24"/>
          <w:szCs w:val="24"/>
          <w:lang w:val="id-ID"/>
        </w:rPr>
        <w:t xml:space="preserve">garamond </w:t>
      </w:r>
      <w:r w:rsidRPr="005C6442">
        <w:rPr>
          <w:rFonts w:ascii="Candara" w:hAnsi="Candara" w:cs="Times New Roman"/>
          <w:sz w:val="24"/>
          <w:szCs w:val="24"/>
        </w:rPr>
        <w:t xml:space="preserve">ukuran 12, spasi 1 dan dengan panjang teks antara 150-200 kata. Abstrak versi Bahasa Indonesia ditulis menggunakan Bahasa Indonesia baku dengan ejaan yang disempurnakan, kanan kiri menjorok 1 cm.  </w:t>
      </w:r>
    </w:p>
    <w:p w:rsidR="008E6CFE" w:rsidRPr="005C6442" w:rsidRDefault="008E6CFE" w:rsidP="009C68DD">
      <w:pPr>
        <w:spacing w:after="0" w:line="240" w:lineRule="auto"/>
        <w:jc w:val="both"/>
        <w:rPr>
          <w:rFonts w:ascii="Candara" w:hAnsi="Candara" w:cs="Times New Roman"/>
          <w:sz w:val="24"/>
          <w:szCs w:val="24"/>
          <w:lang w:val="id-ID"/>
        </w:rPr>
      </w:pPr>
      <w:r w:rsidRPr="005C6442">
        <w:rPr>
          <w:rFonts w:ascii="Candara" w:hAnsi="Candara" w:cs="Times New Roman"/>
          <w:b/>
          <w:bCs/>
          <w:sz w:val="24"/>
          <w:szCs w:val="24"/>
        </w:rPr>
        <w:t>Kata Kunci</w:t>
      </w:r>
      <w:r w:rsidRPr="005C6442">
        <w:rPr>
          <w:rFonts w:ascii="Candara" w:hAnsi="Candara" w:cs="Times New Roman"/>
          <w:sz w:val="24"/>
          <w:szCs w:val="24"/>
        </w:rPr>
        <w:t xml:space="preserve"> :</w:t>
      </w:r>
      <w:r w:rsidR="00496DDA" w:rsidRPr="005C6442">
        <w:rPr>
          <w:rFonts w:ascii="Candara" w:hAnsi="Candara" w:cs="Times New Roman"/>
          <w:sz w:val="24"/>
          <w:szCs w:val="24"/>
        </w:rPr>
        <w:t xml:space="preserve"> </w:t>
      </w:r>
      <w:r w:rsidR="00A60C7C" w:rsidRPr="005C6442">
        <w:rPr>
          <w:rFonts w:ascii="Candara" w:hAnsi="Candara" w:cs="Times New Roman"/>
          <w:sz w:val="24"/>
          <w:szCs w:val="24"/>
          <w:lang w:val="id-ID"/>
        </w:rPr>
        <w:t>Kata kunci maksimal lima kata, seperti: (Karakter, Multikul</w:t>
      </w:r>
      <w:r w:rsidR="00664682" w:rsidRPr="005C6442">
        <w:rPr>
          <w:rFonts w:ascii="Candara" w:hAnsi="Candara" w:cs="Times New Roman"/>
          <w:sz w:val="24"/>
          <w:szCs w:val="24"/>
          <w:lang w:val="id-ID"/>
        </w:rPr>
        <w:t xml:space="preserve">tural, Pembelajaran Scientific, </w:t>
      </w:r>
    </w:p>
    <w:p w:rsidR="00F90845" w:rsidRPr="005C6442" w:rsidRDefault="00F90845" w:rsidP="00BE6C9C">
      <w:pPr>
        <w:spacing w:after="0"/>
        <w:jc w:val="both"/>
        <w:rPr>
          <w:rFonts w:ascii="Candara" w:hAnsi="Candara" w:cs="Times New Roman"/>
          <w:b/>
          <w:bCs/>
          <w:sz w:val="24"/>
          <w:szCs w:val="24"/>
        </w:rPr>
      </w:pPr>
    </w:p>
    <w:p w:rsidR="000B04BA" w:rsidRPr="005C6442" w:rsidRDefault="000B04BA" w:rsidP="00A678C2">
      <w:pPr>
        <w:spacing w:after="0"/>
        <w:jc w:val="both"/>
        <w:rPr>
          <w:rFonts w:ascii="Candara" w:hAnsi="Candara"/>
          <w:b/>
          <w:sz w:val="24"/>
          <w:szCs w:val="24"/>
          <w:lang w:val="id-ID"/>
        </w:rPr>
      </w:pPr>
      <w:r w:rsidRPr="005C6442">
        <w:rPr>
          <w:rFonts w:ascii="Candara" w:hAnsi="Candara"/>
          <w:b/>
          <w:sz w:val="24"/>
          <w:szCs w:val="24"/>
          <w:lang w:val="id-ID"/>
        </w:rPr>
        <w:t>PENDAHULUAN</w:t>
      </w:r>
      <w:r w:rsidR="0028785B" w:rsidRPr="005C6442">
        <w:rPr>
          <w:rFonts w:ascii="Candara" w:hAnsi="Candara"/>
          <w:b/>
          <w:sz w:val="24"/>
          <w:szCs w:val="24"/>
          <w:lang w:val="id-ID"/>
        </w:rPr>
        <w:t xml:space="preserve"> </w:t>
      </w:r>
      <w:r w:rsidR="0028785B" w:rsidRPr="005C6442">
        <w:rPr>
          <w:rFonts w:ascii="Candara" w:hAnsi="Candara"/>
          <w:bCs/>
          <w:sz w:val="24"/>
          <w:szCs w:val="24"/>
          <w:lang w:val="id-ID"/>
        </w:rPr>
        <w:t>(1000-1500 words)</w:t>
      </w:r>
    </w:p>
    <w:p w:rsidR="00A678C2" w:rsidRPr="005C6442" w:rsidRDefault="00E76903" w:rsidP="00A678C2">
      <w:pPr>
        <w:spacing w:after="0"/>
        <w:ind w:firstLine="720"/>
        <w:jc w:val="both"/>
        <w:rPr>
          <w:rFonts w:ascii="Candara" w:hAnsi="Candara" w:cs="Times New Roman"/>
          <w:sz w:val="24"/>
          <w:szCs w:val="24"/>
        </w:rPr>
      </w:pPr>
      <w:r w:rsidRPr="005C6442">
        <w:rPr>
          <w:rFonts w:ascii="Candara" w:hAnsi="Candara" w:cs="Times New Roman"/>
          <w:sz w:val="24"/>
          <w:szCs w:val="24"/>
        </w:rPr>
        <w:t>Pendahuluan harus dimulai tanpa indentasi menggunakan Garamond 12 huruf kapital tebal. Subpos dibatasi oleh dua spasi di dalam badan artikel. Silakan buat pengaturan halaman pengolah kata Anda ke format A4 (8,27x 11,69 inci); dengan margin: bawah 3 cm (1,18 inci) dan 3 cm atas (1,18 inci), kiri 3 cm (1,18 inci) dan kanan 2,5 cm (1,47 inci). Untuk badan kertas, gunakan Garamond 12, spasi 1,</w:t>
      </w:r>
      <w:r w:rsidR="00A678C2" w:rsidRPr="005C6442">
        <w:rPr>
          <w:rFonts w:ascii="Candara" w:hAnsi="Candara" w:cs="Times New Roman"/>
          <w:sz w:val="24"/>
          <w:szCs w:val="24"/>
        </w:rPr>
        <w:t>1</w:t>
      </w:r>
      <w:r w:rsidRPr="005C6442">
        <w:rPr>
          <w:rFonts w:ascii="Candara" w:hAnsi="Candara" w:cs="Times New Roman"/>
          <w:sz w:val="24"/>
          <w:szCs w:val="24"/>
        </w:rPr>
        <w:t>5.</w:t>
      </w:r>
    </w:p>
    <w:p w:rsidR="00A678C2" w:rsidRPr="005C6442" w:rsidRDefault="00E76903" w:rsidP="00A678C2">
      <w:pPr>
        <w:spacing w:after="0"/>
        <w:ind w:firstLine="720"/>
        <w:jc w:val="both"/>
        <w:rPr>
          <w:rFonts w:ascii="Candara" w:hAnsi="Candara" w:cs="Times New Roman"/>
          <w:sz w:val="24"/>
          <w:szCs w:val="24"/>
        </w:rPr>
      </w:pPr>
      <w:r w:rsidRPr="005C6442">
        <w:rPr>
          <w:rFonts w:ascii="Candara" w:hAnsi="Candara" w:cs="Times New Roman"/>
          <w:sz w:val="24"/>
          <w:szCs w:val="24"/>
        </w:rPr>
        <w:t xml:space="preserve">Dalam pendahuluan menginformasikan masalah penelitian, menggunakan teori. Isi makalah harus sebagai berikut: (1) judul makalah, (2) nama dan alamat </w:t>
      </w:r>
      <w:r w:rsidRPr="005C6442">
        <w:rPr>
          <w:rFonts w:ascii="Candara" w:hAnsi="Candara" w:cs="Times New Roman"/>
          <w:sz w:val="24"/>
          <w:szCs w:val="24"/>
        </w:rPr>
        <w:lastRenderedPageBreak/>
        <w:t>penulis, (3) abstrak, (4) kata kunci, (5) pendahuluan, (6) diskusi dan analisis, (7) kesimpulan, (8) pengakuan (jika ada), (9) daftar pustaka.</w:t>
      </w:r>
    </w:p>
    <w:p w:rsidR="00E76903" w:rsidRPr="005C6442" w:rsidRDefault="00E76903" w:rsidP="00A678C2">
      <w:pPr>
        <w:spacing w:after="0"/>
        <w:ind w:firstLine="720"/>
        <w:jc w:val="both"/>
        <w:rPr>
          <w:rFonts w:ascii="Candara" w:hAnsi="Candara" w:cs="Times New Roman"/>
          <w:sz w:val="24"/>
          <w:szCs w:val="24"/>
        </w:rPr>
      </w:pPr>
      <w:r w:rsidRPr="005C6442">
        <w:rPr>
          <w:rFonts w:ascii="Candara" w:hAnsi="Candara" w:cs="Times New Roman"/>
          <w:sz w:val="24"/>
          <w:szCs w:val="24"/>
        </w:rPr>
        <w:t>Jangan beri nomor pada kertas Anda. Semua teks, gambar dan tabel harus dalam bahasa Indonesia. Harus selalu ditulis dengan font Garamond 12, terutama pada gambar dan tabel. Panjang artikel 4000-6000 kata termasuk semua gambar, tabel, nomenklatur, referensi, dll.</w:t>
      </w:r>
    </w:p>
    <w:p w:rsidR="00E76903" w:rsidRPr="005C6442" w:rsidRDefault="00E76903" w:rsidP="00E76903">
      <w:pPr>
        <w:spacing w:after="0" w:line="240" w:lineRule="auto"/>
        <w:jc w:val="both"/>
        <w:rPr>
          <w:rFonts w:ascii="Candara" w:hAnsi="Candara"/>
          <w:b/>
          <w:sz w:val="24"/>
          <w:szCs w:val="24"/>
          <w:lang w:val="id-ID"/>
        </w:rPr>
      </w:pPr>
    </w:p>
    <w:p w:rsidR="003561BF" w:rsidRPr="005C6442" w:rsidRDefault="003561BF" w:rsidP="00655AF7">
      <w:pPr>
        <w:spacing w:after="0"/>
        <w:jc w:val="both"/>
        <w:rPr>
          <w:rFonts w:ascii="Candara" w:hAnsi="Candara"/>
          <w:b/>
          <w:sz w:val="24"/>
          <w:szCs w:val="24"/>
          <w:lang w:val="id-ID"/>
        </w:rPr>
      </w:pPr>
      <w:r w:rsidRPr="005C6442">
        <w:rPr>
          <w:rFonts w:ascii="Candara" w:hAnsi="Candara"/>
          <w:b/>
          <w:sz w:val="24"/>
          <w:szCs w:val="24"/>
          <w:lang w:val="id-ID"/>
        </w:rPr>
        <w:t>M</w:t>
      </w:r>
      <w:r w:rsidR="005559A3" w:rsidRPr="005C6442">
        <w:rPr>
          <w:rFonts w:ascii="Candara" w:hAnsi="Candara"/>
          <w:b/>
          <w:sz w:val="24"/>
          <w:szCs w:val="24"/>
          <w:lang w:val="id-ID"/>
        </w:rPr>
        <w:t>E</w:t>
      </w:r>
      <w:r w:rsidRPr="005C6442">
        <w:rPr>
          <w:rFonts w:ascii="Candara" w:hAnsi="Candara"/>
          <w:b/>
          <w:sz w:val="24"/>
          <w:szCs w:val="24"/>
          <w:lang w:val="id-ID"/>
        </w:rPr>
        <w:t>TODE</w:t>
      </w:r>
      <w:r w:rsidR="005559A3" w:rsidRPr="005C6442">
        <w:rPr>
          <w:rFonts w:ascii="Candara" w:hAnsi="Candara"/>
          <w:b/>
          <w:sz w:val="24"/>
          <w:szCs w:val="24"/>
          <w:lang w:val="id-ID"/>
        </w:rPr>
        <w:t xml:space="preserve"> PENELITIAN</w:t>
      </w:r>
      <w:r w:rsidR="0028785B" w:rsidRPr="005C6442">
        <w:rPr>
          <w:rFonts w:ascii="Candara" w:hAnsi="Candara"/>
          <w:b/>
          <w:sz w:val="24"/>
          <w:szCs w:val="24"/>
          <w:lang w:val="id-ID"/>
        </w:rPr>
        <w:t xml:space="preserve"> </w:t>
      </w:r>
      <w:r w:rsidR="0028785B" w:rsidRPr="005C6442">
        <w:rPr>
          <w:rFonts w:ascii="Candara" w:hAnsi="Candara"/>
          <w:bCs/>
          <w:sz w:val="24"/>
          <w:szCs w:val="24"/>
          <w:lang w:val="id-ID"/>
        </w:rPr>
        <w:t>(500-1000 words)</w:t>
      </w:r>
    </w:p>
    <w:p w:rsidR="00E76903" w:rsidRPr="005C6442" w:rsidRDefault="00E76903" w:rsidP="00E76903">
      <w:pPr>
        <w:spacing w:after="0"/>
        <w:ind w:firstLine="720"/>
        <w:jc w:val="both"/>
        <w:rPr>
          <w:rFonts w:ascii="Candara" w:hAnsi="Candara" w:cs="Times New Roman"/>
          <w:sz w:val="24"/>
          <w:szCs w:val="24"/>
        </w:rPr>
      </w:pPr>
      <w:r w:rsidRPr="005C6442">
        <w:rPr>
          <w:rFonts w:ascii="Candara" w:hAnsi="Candara" w:cs="Times New Roman"/>
          <w:sz w:val="24"/>
          <w:szCs w:val="24"/>
          <w:lang w:val="id-ID"/>
        </w:rPr>
        <w:t>Metode penelitian terdiri dari deskripsi jenis penelitian, pengumpulan data, sumber data, tipe data, dan analisis data. Ditulis dalam bentuk paragraf.</w:t>
      </w:r>
    </w:p>
    <w:p w:rsidR="00D67091" w:rsidRPr="005C6442" w:rsidRDefault="00D67091" w:rsidP="00655AF7">
      <w:pPr>
        <w:spacing w:after="0"/>
        <w:jc w:val="both"/>
        <w:rPr>
          <w:rFonts w:ascii="Candara" w:hAnsi="Candara"/>
          <w:b/>
          <w:sz w:val="24"/>
          <w:szCs w:val="24"/>
          <w:lang w:val="id-ID"/>
        </w:rPr>
      </w:pPr>
    </w:p>
    <w:p w:rsidR="00D67091" w:rsidRPr="005C6442" w:rsidRDefault="00E76903" w:rsidP="00655AF7">
      <w:pPr>
        <w:spacing w:after="0"/>
        <w:jc w:val="both"/>
        <w:rPr>
          <w:rFonts w:ascii="Candara" w:hAnsi="Candara"/>
          <w:b/>
          <w:sz w:val="24"/>
          <w:szCs w:val="24"/>
        </w:rPr>
      </w:pPr>
      <w:r w:rsidRPr="005C6442">
        <w:rPr>
          <w:rFonts w:ascii="Candara" w:hAnsi="Candara"/>
          <w:b/>
          <w:sz w:val="24"/>
          <w:szCs w:val="24"/>
        </w:rPr>
        <w:t xml:space="preserve">HASIL DAN PEMBAHASAN </w:t>
      </w:r>
    </w:p>
    <w:p w:rsidR="00D67091" w:rsidRPr="005C6442" w:rsidRDefault="00E76903" w:rsidP="00655AF7">
      <w:pPr>
        <w:tabs>
          <w:tab w:val="center" w:pos="4398"/>
        </w:tabs>
        <w:spacing w:after="0"/>
        <w:jc w:val="both"/>
        <w:rPr>
          <w:rFonts w:ascii="Candara" w:hAnsi="Candara"/>
          <w:b/>
          <w:sz w:val="24"/>
          <w:szCs w:val="24"/>
        </w:rPr>
      </w:pPr>
      <w:r w:rsidRPr="005C6442">
        <w:rPr>
          <w:rFonts w:ascii="Candara" w:hAnsi="Candara"/>
          <w:b/>
          <w:sz w:val="24"/>
          <w:szCs w:val="24"/>
        </w:rPr>
        <w:t>Temuan (bisa berupa subjudul) (1500-2500 kata)</w:t>
      </w:r>
    </w:p>
    <w:p w:rsidR="00E76903" w:rsidRPr="005C6442" w:rsidRDefault="00E76903" w:rsidP="00655AF7">
      <w:pPr>
        <w:spacing w:after="0"/>
        <w:ind w:firstLine="720"/>
        <w:jc w:val="both"/>
        <w:rPr>
          <w:rFonts w:ascii="Candara" w:hAnsi="Candara"/>
          <w:sz w:val="24"/>
          <w:szCs w:val="24"/>
        </w:rPr>
      </w:pPr>
      <w:r w:rsidRPr="005C6442">
        <w:rPr>
          <w:rFonts w:ascii="Candara" w:hAnsi="Candara"/>
          <w:sz w:val="24"/>
          <w:szCs w:val="24"/>
        </w:rPr>
        <w:t>Menginformasikan sejumlah data penting (asli) lapangan yang diperoleh dari kuesioner, survei, dokumen, wawancara, observasi dan teknik pengumpulan data lainnya. Dapat dilengkapi dengan tabel atau grafik untuk memperjelas hasil. Jika kajian penelitian menggunakan metode literatur maka disesuaikan dengan kaidah literatur.</w:t>
      </w:r>
    </w:p>
    <w:p w:rsidR="00E76903" w:rsidRPr="005C6442" w:rsidRDefault="00E76903" w:rsidP="00655AF7">
      <w:pPr>
        <w:spacing w:after="0"/>
        <w:ind w:firstLine="720"/>
        <w:jc w:val="both"/>
        <w:rPr>
          <w:rFonts w:ascii="Candara" w:hAnsi="Candara"/>
          <w:sz w:val="24"/>
          <w:szCs w:val="24"/>
        </w:rPr>
      </w:pPr>
      <w:r w:rsidRPr="005C6442">
        <w:rPr>
          <w:rFonts w:ascii="Candara" w:hAnsi="Candara"/>
          <w:sz w:val="24"/>
          <w:szCs w:val="24"/>
        </w:rPr>
        <w:t>Semua gambar dan tabel harus diletakkan di tengah dan diberi nomor secara berurutan. Tabel (lihat: Tabel 1, Tabel 2,…) harus disajikan di atas tabel yang berisi alinyemen tengah. Judul deskriptif harus diletakkan setelah judul tabel (lihat: Tabel 1, tabel 2,…) di atas setiap tabel. Sumber tabel harus ditempatkan di bawah tabel dalam kesejajaran yang benar. Contoh:</w:t>
      </w:r>
    </w:p>
    <w:p w:rsidR="00D67091" w:rsidRPr="005C6442" w:rsidRDefault="00D67091" w:rsidP="00655AF7">
      <w:pPr>
        <w:spacing w:after="0"/>
        <w:jc w:val="center"/>
        <w:rPr>
          <w:rFonts w:ascii="Candara" w:hAnsi="Candara"/>
          <w:sz w:val="24"/>
          <w:szCs w:val="24"/>
          <w:lang w:val="id-ID"/>
        </w:rPr>
      </w:pPr>
    </w:p>
    <w:p w:rsidR="00A82FA4" w:rsidRPr="005C6442" w:rsidRDefault="00A82FA4" w:rsidP="00655AF7">
      <w:pPr>
        <w:spacing w:after="0"/>
        <w:jc w:val="center"/>
        <w:rPr>
          <w:rFonts w:ascii="Candara" w:hAnsi="Candara"/>
          <w:sz w:val="24"/>
          <w:szCs w:val="24"/>
          <w:lang w:val="id-ID"/>
        </w:rPr>
      </w:pPr>
      <w:r w:rsidRPr="005C6442">
        <w:rPr>
          <w:rFonts w:ascii="Candara" w:hAnsi="Candara"/>
          <w:sz w:val="24"/>
          <w:szCs w:val="24"/>
          <w:lang w:val="id-ID"/>
        </w:rPr>
        <w:t>Tabel 1. Rangkuman Mahasiswa Pendidikan Agama Islam</w:t>
      </w:r>
    </w:p>
    <w:p w:rsidR="00A82FA4" w:rsidRPr="005C6442" w:rsidRDefault="00A82FA4" w:rsidP="00655AF7">
      <w:pPr>
        <w:spacing w:after="0"/>
        <w:jc w:val="center"/>
        <w:rPr>
          <w:rFonts w:ascii="Candara" w:hAnsi="Candara"/>
          <w:sz w:val="24"/>
          <w:szCs w:val="24"/>
          <w:lang w:val="id-ID"/>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070"/>
        <w:gridCol w:w="2045"/>
        <w:gridCol w:w="1298"/>
      </w:tblGrid>
      <w:tr w:rsidR="00D67091" w:rsidRPr="005C6442" w:rsidTr="00A82FA4">
        <w:tc>
          <w:tcPr>
            <w:tcW w:w="576" w:type="dxa"/>
            <w:tcBorders>
              <w:top w:val="single" w:sz="4" w:space="0" w:color="auto"/>
              <w:bottom w:val="single" w:sz="4" w:space="0" w:color="auto"/>
            </w:tcBorders>
          </w:tcPr>
          <w:p w:rsidR="00D67091" w:rsidRPr="005C6442" w:rsidRDefault="00D67091" w:rsidP="00655AF7">
            <w:pPr>
              <w:spacing w:line="276" w:lineRule="auto"/>
              <w:jc w:val="center"/>
              <w:rPr>
                <w:rFonts w:ascii="Candara" w:hAnsi="Candara"/>
                <w:sz w:val="24"/>
                <w:szCs w:val="24"/>
              </w:rPr>
            </w:pPr>
            <w:r w:rsidRPr="005C6442">
              <w:rPr>
                <w:rFonts w:ascii="Candara" w:hAnsi="Candara"/>
                <w:sz w:val="24"/>
                <w:szCs w:val="24"/>
              </w:rPr>
              <w:t>No.</w:t>
            </w:r>
          </w:p>
        </w:tc>
        <w:tc>
          <w:tcPr>
            <w:tcW w:w="2070" w:type="dxa"/>
            <w:tcBorders>
              <w:top w:val="single" w:sz="4" w:space="0" w:color="auto"/>
              <w:bottom w:val="single" w:sz="4" w:space="0" w:color="auto"/>
            </w:tcBorders>
          </w:tcPr>
          <w:p w:rsidR="00D67091" w:rsidRPr="005C6442" w:rsidRDefault="00A82FA4" w:rsidP="00655AF7">
            <w:pPr>
              <w:spacing w:line="276" w:lineRule="auto"/>
              <w:jc w:val="center"/>
              <w:rPr>
                <w:rFonts w:ascii="Candara" w:hAnsi="Candara"/>
                <w:sz w:val="24"/>
                <w:szCs w:val="24"/>
              </w:rPr>
            </w:pPr>
            <w:r w:rsidRPr="005C6442">
              <w:rPr>
                <w:rFonts w:ascii="Candara" w:hAnsi="Candara"/>
                <w:sz w:val="24"/>
                <w:szCs w:val="24"/>
              </w:rPr>
              <w:t>Nama</w:t>
            </w:r>
          </w:p>
        </w:tc>
        <w:tc>
          <w:tcPr>
            <w:tcW w:w="2045" w:type="dxa"/>
            <w:tcBorders>
              <w:top w:val="single" w:sz="4" w:space="0" w:color="auto"/>
              <w:bottom w:val="single" w:sz="4" w:space="0" w:color="auto"/>
            </w:tcBorders>
          </w:tcPr>
          <w:p w:rsidR="00D67091" w:rsidRPr="005C6442" w:rsidRDefault="00A82FA4" w:rsidP="00655AF7">
            <w:pPr>
              <w:spacing w:line="276" w:lineRule="auto"/>
              <w:jc w:val="center"/>
              <w:rPr>
                <w:rFonts w:ascii="Candara" w:hAnsi="Candara"/>
                <w:sz w:val="24"/>
                <w:szCs w:val="24"/>
              </w:rPr>
            </w:pPr>
            <w:r w:rsidRPr="005C6442">
              <w:rPr>
                <w:rFonts w:ascii="Candara" w:hAnsi="Candara"/>
                <w:sz w:val="24"/>
                <w:szCs w:val="24"/>
              </w:rPr>
              <w:t>Pria/Wanita</w:t>
            </w:r>
          </w:p>
        </w:tc>
        <w:tc>
          <w:tcPr>
            <w:tcW w:w="1204" w:type="dxa"/>
            <w:tcBorders>
              <w:top w:val="single" w:sz="4" w:space="0" w:color="auto"/>
              <w:bottom w:val="single" w:sz="4" w:space="0" w:color="auto"/>
            </w:tcBorders>
          </w:tcPr>
          <w:p w:rsidR="00D67091" w:rsidRPr="005C6442" w:rsidRDefault="00A82FA4" w:rsidP="00655AF7">
            <w:pPr>
              <w:spacing w:line="276" w:lineRule="auto"/>
              <w:jc w:val="center"/>
              <w:rPr>
                <w:rFonts w:ascii="Candara" w:hAnsi="Candara"/>
                <w:sz w:val="24"/>
                <w:szCs w:val="24"/>
              </w:rPr>
            </w:pPr>
            <w:r w:rsidRPr="005C6442">
              <w:rPr>
                <w:rFonts w:ascii="Candara" w:hAnsi="Candara"/>
                <w:sz w:val="24"/>
                <w:szCs w:val="24"/>
              </w:rPr>
              <w:t>Kecepatan</w:t>
            </w:r>
          </w:p>
        </w:tc>
      </w:tr>
      <w:tr w:rsidR="00A82FA4" w:rsidRPr="005C6442" w:rsidTr="00A82FA4">
        <w:tc>
          <w:tcPr>
            <w:tcW w:w="576" w:type="dxa"/>
            <w:tcBorders>
              <w:top w:val="single" w:sz="4" w:space="0" w:color="auto"/>
            </w:tcBorders>
          </w:tcPr>
          <w:p w:rsidR="00A82FA4" w:rsidRPr="005C6442" w:rsidRDefault="00A82FA4" w:rsidP="00A82FA4">
            <w:pPr>
              <w:spacing w:line="276" w:lineRule="auto"/>
              <w:jc w:val="center"/>
              <w:rPr>
                <w:rFonts w:ascii="Candara" w:hAnsi="Candara"/>
                <w:sz w:val="24"/>
                <w:szCs w:val="24"/>
              </w:rPr>
            </w:pPr>
            <w:r w:rsidRPr="005C6442">
              <w:rPr>
                <w:rFonts w:ascii="Candara" w:hAnsi="Candara"/>
                <w:sz w:val="24"/>
                <w:szCs w:val="24"/>
              </w:rPr>
              <w:t>1.</w:t>
            </w:r>
          </w:p>
        </w:tc>
        <w:tc>
          <w:tcPr>
            <w:tcW w:w="2070" w:type="dxa"/>
            <w:tcBorders>
              <w:top w:val="single" w:sz="4" w:space="0" w:color="auto"/>
            </w:tcBorders>
          </w:tcPr>
          <w:p w:rsidR="00A82FA4" w:rsidRPr="005C6442" w:rsidRDefault="00A82FA4" w:rsidP="00A82FA4">
            <w:pPr>
              <w:spacing w:line="276" w:lineRule="auto"/>
              <w:jc w:val="center"/>
              <w:rPr>
                <w:rFonts w:ascii="Candara" w:hAnsi="Candara"/>
                <w:sz w:val="24"/>
                <w:szCs w:val="24"/>
              </w:rPr>
            </w:pPr>
            <w:r w:rsidRPr="005C6442">
              <w:rPr>
                <w:rFonts w:ascii="Candara" w:hAnsi="Candara"/>
                <w:sz w:val="24"/>
                <w:szCs w:val="24"/>
              </w:rPr>
              <w:t>Aisyah</w:t>
            </w:r>
          </w:p>
        </w:tc>
        <w:tc>
          <w:tcPr>
            <w:tcW w:w="2045" w:type="dxa"/>
            <w:tcBorders>
              <w:top w:val="single" w:sz="4" w:space="0" w:color="auto"/>
            </w:tcBorders>
          </w:tcPr>
          <w:p w:rsidR="00A82FA4" w:rsidRPr="005C6442" w:rsidRDefault="00A82FA4" w:rsidP="00A82FA4">
            <w:pPr>
              <w:spacing w:line="276" w:lineRule="auto"/>
              <w:jc w:val="center"/>
              <w:rPr>
                <w:rFonts w:ascii="Candara" w:hAnsi="Candara"/>
                <w:sz w:val="24"/>
                <w:szCs w:val="24"/>
              </w:rPr>
            </w:pPr>
            <w:r w:rsidRPr="005C6442">
              <w:rPr>
                <w:rFonts w:ascii="Candara" w:hAnsi="Candara"/>
                <w:sz w:val="24"/>
                <w:szCs w:val="24"/>
              </w:rPr>
              <w:t xml:space="preserve">Pria </w:t>
            </w:r>
          </w:p>
        </w:tc>
        <w:tc>
          <w:tcPr>
            <w:tcW w:w="1204" w:type="dxa"/>
            <w:tcBorders>
              <w:top w:val="single" w:sz="4" w:space="0" w:color="auto"/>
            </w:tcBorders>
          </w:tcPr>
          <w:p w:rsidR="00A82FA4" w:rsidRPr="005C6442" w:rsidRDefault="00A82FA4" w:rsidP="00A82FA4">
            <w:pPr>
              <w:rPr>
                <w:rFonts w:ascii="Candara" w:hAnsi="Candara"/>
                <w:sz w:val="24"/>
                <w:szCs w:val="24"/>
              </w:rPr>
            </w:pPr>
            <w:r w:rsidRPr="005C6442">
              <w:rPr>
                <w:rFonts w:ascii="Candara" w:hAnsi="Candara"/>
                <w:sz w:val="24"/>
                <w:szCs w:val="24"/>
              </w:rPr>
              <w:t>Pemula</w:t>
            </w:r>
          </w:p>
        </w:tc>
      </w:tr>
      <w:tr w:rsidR="00A82FA4" w:rsidRPr="005C6442" w:rsidTr="00A82FA4">
        <w:tc>
          <w:tcPr>
            <w:tcW w:w="576" w:type="dxa"/>
            <w:tcBorders>
              <w:bottom w:val="single" w:sz="4" w:space="0" w:color="auto"/>
            </w:tcBorders>
          </w:tcPr>
          <w:p w:rsidR="00A82FA4" w:rsidRPr="005C6442" w:rsidRDefault="00A82FA4" w:rsidP="00A82FA4">
            <w:pPr>
              <w:spacing w:line="276" w:lineRule="auto"/>
              <w:jc w:val="center"/>
              <w:rPr>
                <w:rFonts w:ascii="Candara" w:hAnsi="Candara"/>
                <w:sz w:val="24"/>
                <w:szCs w:val="24"/>
              </w:rPr>
            </w:pPr>
            <w:r w:rsidRPr="005C6442">
              <w:rPr>
                <w:rFonts w:ascii="Candara" w:hAnsi="Candara"/>
                <w:sz w:val="24"/>
                <w:szCs w:val="24"/>
              </w:rPr>
              <w:t>2</w:t>
            </w:r>
          </w:p>
        </w:tc>
        <w:tc>
          <w:tcPr>
            <w:tcW w:w="2070" w:type="dxa"/>
            <w:tcBorders>
              <w:bottom w:val="single" w:sz="4" w:space="0" w:color="auto"/>
            </w:tcBorders>
          </w:tcPr>
          <w:p w:rsidR="00A82FA4" w:rsidRPr="005C6442" w:rsidRDefault="00A82FA4" w:rsidP="00A82FA4">
            <w:pPr>
              <w:spacing w:line="276" w:lineRule="auto"/>
              <w:jc w:val="center"/>
              <w:rPr>
                <w:rFonts w:ascii="Candara" w:hAnsi="Candara"/>
                <w:sz w:val="24"/>
                <w:szCs w:val="24"/>
              </w:rPr>
            </w:pPr>
            <w:r w:rsidRPr="005C6442">
              <w:rPr>
                <w:rFonts w:ascii="Candara" w:hAnsi="Candara"/>
                <w:sz w:val="24"/>
                <w:szCs w:val="24"/>
              </w:rPr>
              <w:t>Ahmad</w:t>
            </w:r>
          </w:p>
        </w:tc>
        <w:tc>
          <w:tcPr>
            <w:tcW w:w="2045" w:type="dxa"/>
            <w:tcBorders>
              <w:bottom w:val="single" w:sz="4" w:space="0" w:color="auto"/>
            </w:tcBorders>
          </w:tcPr>
          <w:p w:rsidR="00A82FA4" w:rsidRPr="005C6442" w:rsidRDefault="00A82FA4" w:rsidP="00A82FA4">
            <w:pPr>
              <w:spacing w:line="276" w:lineRule="auto"/>
              <w:jc w:val="center"/>
              <w:rPr>
                <w:rFonts w:ascii="Candara" w:hAnsi="Candara"/>
                <w:sz w:val="24"/>
                <w:szCs w:val="24"/>
              </w:rPr>
            </w:pPr>
            <w:r w:rsidRPr="005C6442">
              <w:rPr>
                <w:rFonts w:ascii="Candara" w:hAnsi="Candara"/>
                <w:sz w:val="24"/>
                <w:szCs w:val="24"/>
              </w:rPr>
              <w:t xml:space="preserve">Wanita </w:t>
            </w:r>
          </w:p>
        </w:tc>
        <w:tc>
          <w:tcPr>
            <w:tcW w:w="1204" w:type="dxa"/>
            <w:tcBorders>
              <w:bottom w:val="single" w:sz="4" w:space="0" w:color="auto"/>
            </w:tcBorders>
          </w:tcPr>
          <w:p w:rsidR="00A82FA4" w:rsidRPr="005C6442" w:rsidRDefault="00A82FA4" w:rsidP="00A82FA4">
            <w:pPr>
              <w:rPr>
                <w:rFonts w:ascii="Candara" w:hAnsi="Candara"/>
                <w:sz w:val="24"/>
                <w:szCs w:val="24"/>
              </w:rPr>
            </w:pPr>
            <w:r w:rsidRPr="005C6442">
              <w:rPr>
                <w:rFonts w:ascii="Candara" w:hAnsi="Candara"/>
                <w:sz w:val="24"/>
                <w:szCs w:val="24"/>
              </w:rPr>
              <w:t>Maju</w:t>
            </w:r>
          </w:p>
        </w:tc>
      </w:tr>
    </w:tbl>
    <w:p w:rsidR="00D67091" w:rsidRPr="005C6442" w:rsidRDefault="00A82FA4" w:rsidP="00A82FA4">
      <w:pPr>
        <w:spacing w:after="0"/>
        <w:rPr>
          <w:rFonts w:ascii="Candara" w:hAnsi="Candara"/>
          <w:sz w:val="24"/>
          <w:szCs w:val="24"/>
        </w:rPr>
      </w:pPr>
      <w:r w:rsidRPr="005C6442">
        <w:rPr>
          <w:rFonts w:ascii="Candara" w:hAnsi="Candara"/>
          <w:sz w:val="24"/>
          <w:szCs w:val="24"/>
        </w:rPr>
        <w:t xml:space="preserve">              Sumber: Buku Siswa Islam MTS Al-Durasah</w:t>
      </w:r>
    </w:p>
    <w:p w:rsidR="00D67091" w:rsidRPr="005C6442" w:rsidRDefault="00D67091" w:rsidP="00655AF7">
      <w:pPr>
        <w:spacing w:after="0"/>
        <w:jc w:val="both"/>
        <w:rPr>
          <w:rFonts w:ascii="Candara" w:hAnsi="Candara"/>
          <w:sz w:val="24"/>
          <w:szCs w:val="24"/>
          <w:lang w:val="id-ID"/>
        </w:rPr>
      </w:pPr>
    </w:p>
    <w:p w:rsidR="00D67091" w:rsidRPr="005C6442" w:rsidRDefault="00A82FA4" w:rsidP="00655AF7">
      <w:pPr>
        <w:spacing w:after="0"/>
        <w:ind w:firstLine="720"/>
        <w:jc w:val="both"/>
        <w:rPr>
          <w:rFonts w:ascii="Candara" w:hAnsi="Candara"/>
          <w:sz w:val="24"/>
          <w:szCs w:val="24"/>
        </w:rPr>
      </w:pPr>
      <w:r w:rsidRPr="005C6442">
        <w:rPr>
          <w:rFonts w:ascii="Candara" w:hAnsi="Candara"/>
          <w:sz w:val="24"/>
          <w:szCs w:val="24"/>
        </w:rPr>
        <w:t>Gambar (lihat: Gambar 1, Gambar 2,…) harus disajikan di bawah setiap gambar dan diikuti dengan deskripsi gambar.</w:t>
      </w:r>
      <w:r w:rsidR="00D67091" w:rsidRPr="005C6442">
        <w:rPr>
          <w:rFonts w:ascii="Candara" w:hAnsi="Candara"/>
          <w:sz w:val="24"/>
          <w:szCs w:val="24"/>
        </w:rPr>
        <w:t xml:space="preserve"> </w:t>
      </w:r>
    </w:p>
    <w:p w:rsidR="00D67091" w:rsidRPr="005C6442" w:rsidRDefault="00D67091" w:rsidP="00655AF7">
      <w:pPr>
        <w:spacing w:after="0"/>
        <w:ind w:firstLine="720"/>
        <w:jc w:val="both"/>
        <w:rPr>
          <w:rFonts w:ascii="Candara" w:hAnsi="Candara"/>
          <w:sz w:val="24"/>
          <w:szCs w:val="24"/>
        </w:rPr>
      </w:pPr>
    </w:p>
    <w:p w:rsidR="00D67091" w:rsidRPr="005C6442" w:rsidRDefault="00D67091" w:rsidP="00655AF7">
      <w:pPr>
        <w:spacing w:after="0"/>
        <w:ind w:firstLine="720"/>
        <w:jc w:val="both"/>
        <w:rPr>
          <w:rFonts w:ascii="Candara" w:hAnsi="Candara"/>
          <w:sz w:val="24"/>
          <w:szCs w:val="24"/>
        </w:rPr>
      </w:pPr>
    </w:p>
    <w:p w:rsidR="00D67091" w:rsidRPr="005C6442" w:rsidRDefault="00D67091" w:rsidP="00655AF7">
      <w:pPr>
        <w:spacing w:after="0"/>
        <w:ind w:firstLine="720"/>
        <w:jc w:val="both"/>
        <w:rPr>
          <w:rFonts w:ascii="Candara" w:hAnsi="Candara"/>
          <w:sz w:val="24"/>
          <w:szCs w:val="24"/>
        </w:rPr>
      </w:pPr>
    </w:p>
    <w:p w:rsidR="00D67091" w:rsidRPr="005C6442" w:rsidRDefault="00D67091" w:rsidP="00655AF7">
      <w:pPr>
        <w:spacing w:after="0"/>
        <w:ind w:firstLine="720"/>
        <w:jc w:val="both"/>
        <w:rPr>
          <w:rFonts w:ascii="Candara" w:hAnsi="Candara"/>
          <w:sz w:val="24"/>
          <w:szCs w:val="24"/>
        </w:rPr>
      </w:pPr>
      <w:r w:rsidRPr="005C6442">
        <w:rPr>
          <w:rFonts w:ascii="Candara" w:hAnsi="Candara"/>
          <w:noProof/>
          <w:sz w:val="24"/>
          <w:szCs w:val="24"/>
        </w:rPr>
        <mc:AlternateContent>
          <mc:Choice Requires="wps">
            <w:drawing>
              <wp:anchor distT="0" distB="0" distL="114300" distR="114300" simplePos="0" relativeHeight="251658240" behindDoc="0" locked="0" layoutInCell="1" allowOverlap="1" wp14:anchorId="46B59A15" wp14:editId="3FE4E94D">
                <wp:simplePos x="0" y="0"/>
                <wp:positionH relativeFrom="column">
                  <wp:posOffset>1334135</wp:posOffset>
                </wp:positionH>
                <wp:positionV relativeFrom="paragraph">
                  <wp:posOffset>-413385</wp:posOffset>
                </wp:positionV>
                <wp:extent cx="2205990" cy="1313180"/>
                <wp:effectExtent l="0" t="0" r="158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313180"/>
                        </a:xfrm>
                        <a:prstGeom prst="rect">
                          <a:avLst/>
                        </a:prstGeom>
                        <a:solidFill>
                          <a:srgbClr val="FFFFFF"/>
                        </a:solidFill>
                        <a:ln w="9525">
                          <a:solidFill>
                            <a:srgbClr val="000000"/>
                          </a:solidFill>
                          <a:miter lim="800000"/>
                          <a:headEnd/>
                          <a:tailEnd/>
                        </a:ln>
                      </wps:spPr>
                      <wps:txbx>
                        <w:txbxContent>
                          <w:p w:rsidR="00856ABB" w:rsidRDefault="00856ABB" w:rsidP="00D67091">
                            <w:pPr>
                              <w:jc w:val="center"/>
                            </w:pPr>
                            <w:r w:rsidRPr="00E1282E">
                              <w:rPr>
                                <w:noProof/>
                              </w:rPr>
                              <w:drawing>
                                <wp:inline distT="0" distB="0" distL="0" distR="0" wp14:anchorId="2FE36E56" wp14:editId="430C9D6D">
                                  <wp:extent cx="1629410" cy="1285675"/>
                                  <wp:effectExtent l="19050" t="0" r="8890" b="0"/>
                                  <wp:docPr id="3" name="Picture 3" descr="D:\1.jpg"/>
                                  <wp:cNvGraphicFramePr/>
                                  <a:graphic xmlns:a="http://schemas.openxmlformats.org/drawingml/2006/main">
                                    <a:graphicData uri="http://schemas.openxmlformats.org/drawingml/2006/picture">
                                      <pic:pic xmlns:pic="http://schemas.openxmlformats.org/drawingml/2006/picture">
                                        <pic:nvPicPr>
                                          <pic:cNvPr id="11267" name="Picture 8" descr="D:\1.jpg"/>
                                          <pic:cNvPicPr>
                                            <a:picLocks noChangeAspect="1" noChangeArrowheads="1"/>
                                          </pic:cNvPicPr>
                                        </pic:nvPicPr>
                                        <pic:blipFill>
                                          <a:blip r:embed="rId8"/>
                                          <a:srcRect/>
                                          <a:stretch>
                                            <a:fillRect/>
                                          </a:stretch>
                                        </pic:blipFill>
                                        <pic:spPr bwMode="auto">
                                          <a:xfrm>
                                            <a:off x="0" y="0"/>
                                            <a:ext cx="1629410" cy="12856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6B59A15" id="_x0000_t202" coordsize="21600,21600" o:spt="202" path="m,l,21600r21600,l21600,xe">
                <v:stroke joinstyle="miter"/>
                <v:path gradientshapeok="t" o:connecttype="rect"/>
              </v:shapetype>
              <v:shape id="Text Box 2" o:spid="_x0000_s1026" type="#_x0000_t202" style="position:absolute;left:0;text-align:left;margin-left:105.05pt;margin-top:-32.55pt;width:173.7pt;height:103.4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">
                <v:textbox>
                  <w:txbxContent>
                    <w:p w:rsidR="00856ABB" w:rsidRDefault="00856ABB" w:rsidP="00D67091">
                      <w:pPr>
                        <w:jc w:val="center"/>
                      </w:pPr>
                      <w:r w:rsidRPr="00E1282E">
                        <w:rPr>
                          <w:noProof/>
                        </w:rPr>
                        <w:drawing>
                          <wp:inline distT="0" distB="0" distL="0" distR="0" wp14:anchorId="2FE36E56" wp14:editId="430C9D6D">
                            <wp:extent cx="1629410" cy="1285675"/>
                            <wp:effectExtent l="19050" t="0" r="8890" b="0"/>
                            <wp:docPr id="3" name="Picture 3" descr="D:\1.jpg"/>
                            <wp:cNvGraphicFramePr/>
                            <a:graphic xmlns:a="http://schemas.openxmlformats.org/drawingml/2006/main">
                              <a:graphicData uri="http://schemas.openxmlformats.org/drawingml/2006/picture">
                                <pic:pic xmlns:pic="http://schemas.openxmlformats.org/drawingml/2006/picture">
                                  <pic:nvPicPr>
                                    <pic:cNvPr id="11267" name="Picture 8" descr="D:\1.jpg"/>
                                    <pic:cNvPicPr>
                                      <a:picLocks noChangeAspect="1" noChangeArrowheads="1"/>
                                    </pic:cNvPicPr>
                                  </pic:nvPicPr>
                                  <pic:blipFill>
                                    <a:blip r:embed="rId8"/>
                                    <a:srcRect/>
                                    <a:stretch>
                                      <a:fillRect/>
                                    </a:stretch>
                                  </pic:blipFill>
                                  <pic:spPr bwMode="auto">
                                    <a:xfrm>
                                      <a:off x="0" y="0"/>
                                      <a:ext cx="1629410" cy="1285675"/>
                                    </a:xfrm>
                                    <a:prstGeom prst="rect">
                                      <a:avLst/>
                                    </a:prstGeom>
                                    <a:noFill/>
                                    <a:ln w="9525">
                                      <a:noFill/>
                                      <a:miter lim="800000"/>
                                      <a:headEnd/>
                                      <a:tailEnd/>
                                    </a:ln>
                                  </pic:spPr>
                                </pic:pic>
                              </a:graphicData>
                            </a:graphic>
                          </wp:inline>
                        </w:drawing>
                      </w:r>
                    </w:p>
                  </w:txbxContent>
                </v:textbox>
              </v:shape>
            </w:pict>
          </mc:Fallback>
        </mc:AlternateContent>
      </w:r>
    </w:p>
    <w:p w:rsidR="00D67091" w:rsidRPr="005C6442" w:rsidRDefault="00D67091" w:rsidP="00655AF7">
      <w:pPr>
        <w:spacing w:after="0"/>
        <w:ind w:firstLine="720"/>
        <w:jc w:val="both"/>
        <w:rPr>
          <w:rFonts w:ascii="Candara" w:hAnsi="Candara"/>
          <w:sz w:val="24"/>
          <w:szCs w:val="24"/>
        </w:rPr>
      </w:pPr>
    </w:p>
    <w:p w:rsidR="00D67091" w:rsidRPr="005C6442" w:rsidRDefault="00D67091" w:rsidP="00655AF7">
      <w:pPr>
        <w:spacing w:after="0"/>
        <w:ind w:firstLine="720"/>
        <w:jc w:val="both"/>
        <w:rPr>
          <w:rFonts w:ascii="Candara" w:hAnsi="Candara"/>
          <w:sz w:val="24"/>
          <w:szCs w:val="24"/>
        </w:rPr>
      </w:pPr>
    </w:p>
    <w:p w:rsidR="00D67091" w:rsidRPr="005C6442" w:rsidRDefault="00D67091" w:rsidP="00655AF7">
      <w:pPr>
        <w:spacing w:after="0"/>
        <w:ind w:firstLine="720"/>
        <w:jc w:val="both"/>
        <w:rPr>
          <w:rFonts w:ascii="Candara" w:hAnsi="Candara"/>
          <w:sz w:val="24"/>
          <w:szCs w:val="24"/>
        </w:rPr>
      </w:pPr>
    </w:p>
    <w:p w:rsidR="00D67091" w:rsidRPr="005C6442" w:rsidRDefault="00D67091" w:rsidP="00655AF7">
      <w:pPr>
        <w:spacing w:after="0"/>
        <w:ind w:firstLine="720"/>
        <w:jc w:val="both"/>
        <w:rPr>
          <w:rFonts w:ascii="Candara" w:hAnsi="Candara"/>
          <w:sz w:val="24"/>
          <w:szCs w:val="24"/>
        </w:rPr>
      </w:pPr>
    </w:p>
    <w:p w:rsidR="00A82FA4" w:rsidRPr="005C6442" w:rsidRDefault="00A82FA4" w:rsidP="005C6442">
      <w:pPr>
        <w:spacing w:after="0"/>
        <w:jc w:val="center"/>
        <w:rPr>
          <w:rFonts w:ascii="Candara" w:hAnsi="Candara"/>
          <w:sz w:val="24"/>
          <w:szCs w:val="24"/>
        </w:rPr>
      </w:pPr>
      <w:r w:rsidRPr="005C6442">
        <w:rPr>
          <w:rFonts w:ascii="Candara" w:hAnsi="Candara"/>
          <w:sz w:val="24"/>
          <w:szCs w:val="24"/>
        </w:rPr>
        <w:lastRenderedPageBreak/>
        <w:t>Gambar 1. Gambar Oval</w:t>
      </w:r>
    </w:p>
    <w:p w:rsidR="00D67091" w:rsidRPr="005C6442" w:rsidRDefault="00D67091" w:rsidP="00655AF7">
      <w:pPr>
        <w:spacing w:after="0"/>
        <w:ind w:firstLine="720"/>
        <w:jc w:val="both"/>
        <w:rPr>
          <w:rFonts w:ascii="Candara" w:hAnsi="Candara"/>
          <w:sz w:val="24"/>
          <w:szCs w:val="24"/>
        </w:rPr>
      </w:pPr>
    </w:p>
    <w:p w:rsidR="00A82FA4" w:rsidRPr="005C6442" w:rsidRDefault="00A82FA4" w:rsidP="00655AF7">
      <w:pPr>
        <w:spacing w:after="0"/>
        <w:ind w:firstLine="720"/>
        <w:jc w:val="both"/>
        <w:rPr>
          <w:rFonts w:ascii="Candara" w:hAnsi="Candara" w:cs="Times New Roman"/>
          <w:sz w:val="24"/>
          <w:szCs w:val="24"/>
          <w:lang w:val="id-ID"/>
        </w:rPr>
      </w:pPr>
    </w:p>
    <w:p w:rsidR="00A82FA4" w:rsidRPr="005C6442" w:rsidRDefault="00A82FA4" w:rsidP="00A82FA4">
      <w:pPr>
        <w:spacing w:after="0"/>
        <w:jc w:val="both"/>
        <w:rPr>
          <w:rFonts w:ascii="Candara" w:hAnsi="Candara"/>
          <w:b/>
          <w:sz w:val="24"/>
          <w:szCs w:val="24"/>
        </w:rPr>
      </w:pPr>
      <w:r w:rsidRPr="005C6442">
        <w:rPr>
          <w:rFonts w:ascii="Candara" w:hAnsi="Candara"/>
          <w:b/>
          <w:sz w:val="24"/>
          <w:szCs w:val="24"/>
        </w:rPr>
        <w:t>Analisis/Diskusi (1000-1500 kata)</w:t>
      </w:r>
    </w:p>
    <w:p w:rsidR="00E76903" w:rsidRPr="005C6442" w:rsidRDefault="00A82FA4" w:rsidP="00A82FA4">
      <w:pPr>
        <w:spacing w:after="0"/>
        <w:jc w:val="both"/>
        <w:rPr>
          <w:rFonts w:ascii="Candara" w:hAnsi="Candara"/>
          <w:sz w:val="24"/>
          <w:szCs w:val="24"/>
        </w:rPr>
      </w:pPr>
      <w:r w:rsidRPr="005C6442">
        <w:rPr>
          <w:rFonts w:ascii="Candara" w:hAnsi="Candara"/>
          <w:sz w:val="24"/>
          <w:szCs w:val="24"/>
        </w:rPr>
        <w:t>Menyajikan data yang telah ditafsirkan dan dianalisis dengan teknik tertentu dan telah diolah oleh teori tertentu (juga dari ide peneliti). Kutipan dalam Teks menggunakan manual Chicago gaya edisi ke-17 (Catatan Lengkap/Catatan Kaki) dengan menggunakan referensi manajer (mendeley/zotero/catatan akhir).</w:t>
      </w:r>
    </w:p>
    <w:p w:rsidR="00A82FA4" w:rsidRPr="005C6442" w:rsidRDefault="00A82FA4" w:rsidP="00A82FA4">
      <w:pPr>
        <w:spacing w:after="0"/>
        <w:jc w:val="both"/>
        <w:rPr>
          <w:rFonts w:ascii="Candara" w:hAnsi="Candara"/>
          <w:b/>
          <w:sz w:val="24"/>
          <w:szCs w:val="24"/>
        </w:rPr>
      </w:pPr>
    </w:p>
    <w:p w:rsidR="00A82FA4" w:rsidRPr="005C6442" w:rsidRDefault="00A82FA4" w:rsidP="00A82FA4">
      <w:pPr>
        <w:spacing w:after="0"/>
        <w:jc w:val="both"/>
        <w:rPr>
          <w:rFonts w:ascii="Candara" w:hAnsi="Candara"/>
          <w:b/>
          <w:sz w:val="24"/>
          <w:szCs w:val="24"/>
        </w:rPr>
      </w:pPr>
      <w:r w:rsidRPr="005C6442">
        <w:rPr>
          <w:rFonts w:ascii="Candara" w:hAnsi="Candara"/>
          <w:b/>
          <w:sz w:val="24"/>
          <w:szCs w:val="24"/>
        </w:rPr>
        <w:t>KESIMPULAN</w:t>
      </w:r>
    </w:p>
    <w:p w:rsidR="00A82FA4" w:rsidRPr="005C6442" w:rsidRDefault="00A82FA4" w:rsidP="00A82FA4">
      <w:pPr>
        <w:spacing w:after="0"/>
        <w:jc w:val="both"/>
        <w:rPr>
          <w:rFonts w:ascii="Candara" w:hAnsi="Candara"/>
          <w:sz w:val="24"/>
          <w:szCs w:val="24"/>
        </w:rPr>
      </w:pPr>
      <w:r w:rsidRPr="005C6442">
        <w:rPr>
          <w:rFonts w:ascii="Candara" w:hAnsi="Candara"/>
          <w:sz w:val="24"/>
          <w:szCs w:val="24"/>
        </w:rPr>
        <w:t xml:space="preserve">Tulislah hasil penelitian secara ringkas dan jelas kemudian gambarkan konsekuensi logisnya dalam mengembangkan ilmu dan praksis pendidikan Islam. </w:t>
      </w:r>
    </w:p>
    <w:p w:rsidR="00A82FA4" w:rsidRPr="005C6442" w:rsidRDefault="00A82FA4" w:rsidP="00A82FA4">
      <w:pPr>
        <w:spacing w:after="0"/>
        <w:jc w:val="both"/>
        <w:rPr>
          <w:rFonts w:ascii="Candara" w:hAnsi="Candara"/>
          <w:sz w:val="24"/>
          <w:szCs w:val="24"/>
        </w:rPr>
      </w:pPr>
    </w:p>
    <w:p w:rsidR="00DB0FBD" w:rsidRPr="005C6442" w:rsidRDefault="00A82FA4" w:rsidP="00655AF7">
      <w:pPr>
        <w:spacing w:after="0"/>
        <w:jc w:val="both"/>
        <w:rPr>
          <w:rFonts w:ascii="Candara" w:hAnsi="Candara"/>
          <w:b/>
          <w:sz w:val="24"/>
          <w:szCs w:val="24"/>
        </w:rPr>
      </w:pPr>
      <w:r w:rsidRPr="005C6442">
        <w:rPr>
          <w:rFonts w:ascii="Candara" w:hAnsi="Candara"/>
          <w:b/>
          <w:sz w:val="24"/>
          <w:szCs w:val="24"/>
        </w:rPr>
        <w:t xml:space="preserve">DAFTAR PUSTAKA </w:t>
      </w:r>
    </w:p>
    <w:p w:rsidR="00DB0FBD" w:rsidRPr="005C6442" w:rsidRDefault="00A82FA4" w:rsidP="00655AF7">
      <w:pPr>
        <w:spacing w:after="0"/>
        <w:jc w:val="both"/>
        <w:rPr>
          <w:rFonts w:ascii="Candara" w:hAnsi="Candara"/>
          <w:sz w:val="24"/>
          <w:szCs w:val="24"/>
        </w:rPr>
      </w:pPr>
      <w:r w:rsidRPr="005C6442">
        <w:rPr>
          <w:rFonts w:ascii="Candara" w:hAnsi="Candara"/>
          <w:sz w:val="24"/>
          <w:szCs w:val="24"/>
        </w:rPr>
        <w:t xml:space="preserve">Tuliskan sejumlah referensi yang dikutip dan benar-benar ditulis/dikutip dalam teks dari sumber primer, (80% diambil dari jurnal ilmiah, 20% sumber pendukung lainnya). Mohon gunakan </w:t>
      </w:r>
      <w:r w:rsidRPr="005C6442">
        <w:rPr>
          <w:rStyle w:val="A2"/>
          <w:rFonts w:ascii="Candara" w:hAnsi="Candara"/>
          <w:sz w:val="24"/>
          <w:szCs w:val="24"/>
        </w:rPr>
        <w:t>American Psychological Association (APA) 7</w:t>
      </w:r>
      <w:r w:rsidRPr="005C6442">
        <w:rPr>
          <w:rStyle w:val="A2"/>
          <w:rFonts w:ascii="Candara" w:hAnsi="Candara"/>
          <w:sz w:val="24"/>
          <w:szCs w:val="24"/>
          <w:vertAlign w:val="superscript"/>
        </w:rPr>
        <w:t>th</w:t>
      </w:r>
      <w:r w:rsidRPr="005C6442">
        <w:rPr>
          <w:rStyle w:val="A2"/>
          <w:rFonts w:ascii="Candara" w:hAnsi="Candara"/>
          <w:sz w:val="24"/>
          <w:szCs w:val="24"/>
        </w:rPr>
        <w:t xml:space="preserve"> edition tanpa menyebutkan halaman </w:t>
      </w:r>
      <w:r w:rsidR="00DB0FBD" w:rsidRPr="005C6442">
        <w:rPr>
          <w:rFonts w:ascii="Candara" w:hAnsi="Candara"/>
          <w:sz w:val="24"/>
          <w:szCs w:val="24"/>
        </w:rPr>
        <w:t>for example:</w:t>
      </w:r>
    </w:p>
    <w:p w:rsidR="00DB0FBD" w:rsidRPr="005C6442" w:rsidRDefault="00DB0FBD" w:rsidP="00655AF7">
      <w:pPr>
        <w:spacing w:after="0"/>
        <w:ind w:left="349" w:firstLine="360"/>
        <w:jc w:val="both"/>
        <w:rPr>
          <w:rFonts w:ascii="Candara" w:hAnsi="Candara" w:cs="Times New Roman"/>
          <w:sz w:val="24"/>
          <w:szCs w:val="24"/>
        </w:rPr>
      </w:pPr>
    </w:p>
    <w:p w:rsidR="00FC38EB" w:rsidRPr="005C6442" w:rsidRDefault="004F5A46" w:rsidP="00655AF7">
      <w:pPr>
        <w:spacing w:after="0"/>
        <w:ind w:firstLine="360"/>
        <w:jc w:val="both"/>
        <w:rPr>
          <w:rFonts w:ascii="Candara" w:hAnsi="Candara" w:cs="Times New Roman"/>
          <w:sz w:val="24"/>
          <w:szCs w:val="24"/>
          <w:lang w:val="id-ID"/>
        </w:rPr>
      </w:pPr>
      <w:r w:rsidRPr="005C6442">
        <w:rPr>
          <w:rFonts w:ascii="Candara" w:hAnsi="Candara" w:cs="Times New Roman"/>
          <w:sz w:val="24"/>
          <w:szCs w:val="24"/>
        </w:rPr>
        <w:t>Bidang p</w:t>
      </w:r>
      <w:r w:rsidR="000D250A" w:rsidRPr="005C6442">
        <w:rPr>
          <w:rFonts w:ascii="Candara" w:hAnsi="Candara" w:cs="Times New Roman"/>
          <w:sz w:val="24"/>
          <w:szCs w:val="24"/>
        </w:rPr>
        <w:t xml:space="preserve">endidikan merupakan kunci </w:t>
      </w:r>
      <w:r w:rsidRPr="005C6442">
        <w:rPr>
          <w:rFonts w:ascii="Candara" w:hAnsi="Candara" w:cs="Times New Roman"/>
          <w:sz w:val="24"/>
          <w:szCs w:val="24"/>
        </w:rPr>
        <w:t xml:space="preserve">utama </w:t>
      </w:r>
      <w:r w:rsidR="000D250A" w:rsidRPr="005C6442">
        <w:rPr>
          <w:rFonts w:ascii="Candara" w:hAnsi="Candara" w:cs="Times New Roman"/>
          <w:sz w:val="24"/>
          <w:szCs w:val="24"/>
        </w:rPr>
        <w:t xml:space="preserve">dalam pembentukan </w:t>
      </w:r>
      <w:r w:rsidRPr="005C6442">
        <w:rPr>
          <w:rFonts w:ascii="Candara" w:hAnsi="Candara" w:cs="Times New Roman"/>
          <w:sz w:val="24"/>
          <w:szCs w:val="24"/>
        </w:rPr>
        <w:t xml:space="preserve">karakter </w:t>
      </w:r>
      <w:r w:rsidR="000D250A" w:rsidRPr="005C6442">
        <w:rPr>
          <w:rFonts w:ascii="Candara" w:hAnsi="Candara" w:cs="Times New Roman"/>
          <w:sz w:val="24"/>
          <w:szCs w:val="24"/>
        </w:rPr>
        <w:t>suatu bangsa</w:t>
      </w:r>
      <w:r w:rsidR="00A82FA4" w:rsidRPr="005C6442">
        <w:rPr>
          <w:rFonts w:ascii="Candara" w:hAnsi="Candara" w:cs="Times New Roman"/>
          <w:sz w:val="24"/>
          <w:szCs w:val="24"/>
        </w:rPr>
        <w:t xml:space="preserve"> </w:t>
      </w:r>
      <w:r w:rsidR="00A82FA4" w:rsidRPr="005C6442">
        <w:rPr>
          <w:rFonts w:ascii="Candara" w:hAnsi="Candara"/>
          <w:sz w:val="24"/>
          <w:szCs w:val="24"/>
        </w:rPr>
        <w:fldChar w:fldCharType="begin"/>
      </w:r>
      <w:r w:rsidR="00A82FA4" w:rsidRPr="005C6442">
        <w:rPr>
          <w:rFonts w:ascii="Candara" w:hAnsi="Candara"/>
          <w:sz w:val="24"/>
          <w:szCs w:val="24"/>
        </w:rPr>
        <w:instrText xml:space="preserve"> ADDIN ZOTERO_ITEM CSL_CITATION {"citationID":"BKxTxoHn","properties":{"formattedCitation":"(Lickona, 2009, hlm. 12)","plainCitation":"(Lickona, 2009, hlm. 12)","noteIndex":0},"citationItems":[{"id":"JWWqCcq0/Hl2hla1J","uris":["http://zotero.org/users/local/qfjN0isS/items/4EMGH4RP"],"uri":["http://zotero.org/users/local/qfjN0isS/items/4EMGH4RP"],"itemData":{"id":1524,"type":"book","title":"Educating for character: how our schools can teach respect and responsibility","publisher":"Bantam Books","publisher-place":"New York","source":"Open WorldCat","event-place":"New York","abstract":"The first paperback publication of an award-winning study on the need for values in education in American classrooms--from the author of the parenting classic Raising good children. Drawing on 20 years of research, Dr. Lickona cuts through the controversy to report on scores of practical, successful programs that are turning schools around.","ISBN":"978-0-307-56948-6","note":"OCLC: 611942569","title-short":"Educating for character","language":"English","author":[{"family":"Lickona","given":"Thomas"}],"issued":{"date-parts":[["2009"]]},"accessed":{"date-parts":[["2017",10,8]]}},"locator":"12"}],"schema":"https://github.com/citation-style-language/schema/raw/master/csl-citation.json"} </w:instrText>
      </w:r>
      <w:r w:rsidR="00A82FA4" w:rsidRPr="005C6442">
        <w:rPr>
          <w:rFonts w:ascii="Candara" w:hAnsi="Candara"/>
          <w:sz w:val="24"/>
          <w:szCs w:val="24"/>
        </w:rPr>
        <w:fldChar w:fldCharType="separate"/>
      </w:r>
      <w:r w:rsidR="00A82FA4" w:rsidRPr="005C6442">
        <w:rPr>
          <w:rFonts w:ascii="Candara" w:hAnsi="Candara"/>
          <w:sz w:val="24"/>
          <w:szCs w:val="24"/>
        </w:rPr>
        <w:t>(Lickona, 2009)</w:t>
      </w:r>
      <w:r w:rsidR="00A82FA4" w:rsidRPr="005C6442">
        <w:rPr>
          <w:rFonts w:ascii="Candara" w:hAnsi="Candara"/>
          <w:sz w:val="24"/>
          <w:szCs w:val="24"/>
        </w:rPr>
        <w:fldChar w:fldCharType="end"/>
      </w:r>
      <w:r w:rsidR="000D250A" w:rsidRPr="005C6442">
        <w:rPr>
          <w:rFonts w:ascii="Candara" w:hAnsi="Candara" w:cs="Times New Roman"/>
          <w:sz w:val="24"/>
          <w:szCs w:val="24"/>
        </w:rPr>
        <w:t xml:space="preserve">. </w:t>
      </w:r>
      <w:r w:rsidRPr="005C6442">
        <w:rPr>
          <w:rFonts w:ascii="Candara" w:hAnsi="Candara" w:cs="Times New Roman"/>
          <w:sz w:val="24"/>
          <w:szCs w:val="24"/>
        </w:rPr>
        <w:t xml:space="preserve">Dapat </w:t>
      </w:r>
      <w:r w:rsidR="000D250A" w:rsidRPr="005C6442">
        <w:rPr>
          <w:rFonts w:ascii="Candara" w:hAnsi="Candara" w:cs="Times New Roman"/>
          <w:sz w:val="24"/>
          <w:szCs w:val="24"/>
        </w:rPr>
        <w:t>dilihat</w:t>
      </w:r>
      <w:r w:rsidR="00E641D7" w:rsidRPr="005C6442">
        <w:rPr>
          <w:rFonts w:ascii="Candara" w:hAnsi="Candara" w:cs="Times New Roman"/>
          <w:sz w:val="24"/>
          <w:szCs w:val="24"/>
        </w:rPr>
        <w:t xml:space="preserve"> </w:t>
      </w:r>
      <w:r w:rsidRPr="005C6442">
        <w:rPr>
          <w:rFonts w:ascii="Candara" w:hAnsi="Candara" w:cs="Times New Roman"/>
          <w:sz w:val="24"/>
          <w:szCs w:val="24"/>
        </w:rPr>
        <w:t>bangsa</w:t>
      </w:r>
      <w:r w:rsidR="00A82FA4" w:rsidRPr="005C6442">
        <w:rPr>
          <w:rFonts w:ascii="Candara" w:hAnsi="Candara" w:cs="Times New Roman"/>
          <w:sz w:val="24"/>
          <w:szCs w:val="24"/>
        </w:rPr>
        <w:t xml:space="preserve"> </w:t>
      </w:r>
      <w:r w:rsidR="00A82FA4" w:rsidRPr="005C6442">
        <w:rPr>
          <w:rFonts w:ascii="Candara" w:hAnsi="Candara"/>
          <w:sz w:val="24"/>
          <w:szCs w:val="24"/>
        </w:rPr>
        <w:fldChar w:fldCharType="begin"/>
      </w:r>
      <w:r w:rsidR="00A82FA4" w:rsidRPr="005C6442">
        <w:rPr>
          <w:rFonts w:ascii="Candara" w:hAnsi="Candara"/>
          <w:sz w:val="24"/>
          <w:szCs w:val="24"/>
          <w:lang w:val="id-ID"/>
        </w:rPr>
        <w:instrText xml:space="preserve"> ADDIN ZOTERO_ITEM CSL_CITATION {"citationID":"s7utSvbq","properties":{"formattedCitation":"(Ma`arif &amp; Kartiko, 2018, hlm. 186)","plainCitation":"(Ma`arif &amp; Kartiko, 2018, hlm. 186)","noteIndex":0},"citationItems":[{"id":"JWWqCcq0/DTUsGnYY","uris":["http://zotero.org/users/local/qfjN0isS/items/76UMJZIE"],"uri":["http://zotero.org/users/local/qfjN0isS/items/76UMJZIE"],"itemData":{"id":3182,"type":"article-journal","title":"Fenomenologi Hukuman di Pesantren : Analisis Tata Tertib Santri Pondok Pesantren Daruttaqwa Gresik","container-title":"Nadwa","page":"181-196","volume":"12","issue":"1","source":"journal.walisongo.ac.id","abstract":"This study aims to identify and describe the pattern of punishment in Daruttaqwa Gresik Pesantren. This research method uses phenomenological study about the meaning and value of punishment given to santri. The findings of the study indicate that First, the pattern of punishment for the offenders of discipline is with, reprimand and advice, administrative punishment, educational punishment, social punishment, material punishment, physical punishment. Secondly, there are rules for educators who will apply the punishment that is not in a hurry, should not hit when in a state of anger, should avoid sensitive limbs and do not hit the child in under 10 years . Third, in the students is instilled the consciousness in the santri that punishment given to him is a just and educational punishment. By conditioning the three elements above, then punishment will be effective in educating children. AbstrakPenelitian ini bertujuan untuk mengidentifikasi dan mendeskripsikan pola hukuman di Pesantren Daruttaqwa Gresik. Metode penelitian ini menggunakan studi fenomenologis tentang makna dan nilai hukuman yang diberikan kepada santri. Temuan penelitian menunjukkan bahwa satu, pola  pemberian hukuman bagi pelanggar tata tertib santri adalah dengan, teguran dan nasehat, hukuman administrasi, hukuman yang mendidik, hukuman bersifat sosial, hukuman materi, hukuman bersifat fisik. Kedua, Terdapat aturan bagi pendidik yang akan menerapkan hukuman antara lain :  tidak terburu-buru, tidak boleh memukul ketika dalam keadaan marah, hendaknya menghindari anggota badan yang peka, dan tidak memukul anak di bawah 10 tahun.. Ketiga, pada diri anak didik ditanamkan kesadaran dalam diri santri bahwa hukuman yang diberikan kepadanya merupakan hukuman yang adil dan mendidik. Dengan mengkondisikan tiga elemen diatas, maka hukuman akan efektif dalam mendidik anak.","DOI":"10.21580/nw.2018.12.1.1862","ISSN":"2502-8057","title-short":"Fenomenologi Hukuman di Pesantren","language":"Ind","author":[{"family":"Ma`arif","given":"Muhammad Anas"},{"family":"Kartiko","given":"Ari"}],"issued":{"date-parts":[["2018",6,22]]}},"locator":"186"}],"schema":"https://github.com/citation-style-language/schema/raw/master/csl-citation.json"} </w:instrText>
      </w:r>
      <w:r w:rsidR="00A82FA4" w:rsidRPr="005C6442">
        <w:rPr>
          <w:rFonts w:ascii="Candara" w:hAnsi="Candara"/>
          <w:sz w:val="24"/>
          <w:szCs w:val="24"/>
        </w:rPr>
        <w:fldChar w:fldCharType="separate"/>
      </w:r>
      <w:r w:rsidR="00A82FA4" w:rsidRPr="005C6442">
        <w:rPr>
          <w:rFonts w:ascii="Candara" w:hAnsi="Candara"/>
          <w:sz w:val="24"/>
          <w:szCs w:val="24"/>
        </w:rPr>
        <w:t>(Ma`arif &amp; Kartiko, 2018)</w:t>
      </w:r>
      <w:r w:rsidR="00A82FA4" w:rsidRPr="005C6442">
        <w:rPr>
          <w:rFonts w:ascii="Candara" w:hAnsi="Candara"/>
          <w:sz w:val="24"/>
          <w:szCs w:val="24"/>
        </w:rPr>
        <w:fldChar w:fldCharType="end"/>
      </w:r>
      <w:r w:rsidRPr="005C6442">
        <w:rPr>
          <w:rFonts w:ascii="Candara" w:hAnsi="Candara" w:cs="Times New Roman"/>
          <w:sz w:val="24"/>
          <w:szCs w:val="24"/>
        </w:rPr>
        <w:t xml:space="preserve"> dan negara </w:t>
      </w:r>
      <w:r w:rsidR="000D250A" w:rsidRPr="005C6442">
        <w:rPr>
          <w:rFonts w:ascii="Candara" w:hAnsi="Candara" w:cs="Times New Roman"/>
          <w:sz w:val="24"/>
          <w:szCs w:val="24"/>
        </w:rPr>
        <w:t>yang memiliki kualitas sumber daya manusia</w:t>
      </w:r>
      <w:r w:rsidR="008A2F0B" w:rsidRPr="005C6442">
        <w:rPr>
          <w:rStyle w:val="FootnoteReference"/>
          <w:rFonts w:ascii="Candara" w:hAnsi="Candara"/>
          <w:sz w:val="24"/>
          <w:szCs w:val="24"/>
        </w:rPr>
        <w:footnoteReference w:id="1"/>
      </w:r>
      <w:r w:rsidR="000D250A" w:rsidRPr="005C6442">
        <w:rPr>
          <w:rFonts w:ascii="Candara" w:hAnsi="Candara" w:cs="Times New Roman"/>
          <w:sz w:val="24"/>
          <w:szCs w:val="24"/>
        </w:rPr>
        <w:t xml:space="preserve"> yang baik</w:t>
      </w:r>
      <w:r w:rsidRPr="005C6442">
        <w:rPr>
          <w:rFonts w:ascii="Candara" w:hAnsi="Candara" w:cs="Times New Roman"/>
          <w:sz w:val="24"/>
          <w:szCs w:val="24"/>
        </w:rPr>
        <w:t xml:space="preserve"> itu</w:t>
      </w:r>
      <w:r w:rsidR="000D250A" w:rsidRPr="005C6442">
        <w:rPr>
          <w:rFonts w:ascii="Candara" w:hAnsi="Candara" w:cs="Times New Roman"/>
          <w:sz w:val="24"/>
          <w:szCs w:val="24"/>
        </w:rPr>
        <w:t xml:space="preserve"> lebih unggul dari yang lain</w:t>
      </w:r>
      <w:r w:rsidR="00A82FA4" w:rsidRPr="005C6442">
        <w:rPr>
          <w:rFonts w:ascii="Candara" w:hAnsi="Candara" w:cs="Times New Roman"/>
          <w:sz w:val="24"/>
          <w:szCs w:val="24"/>
        </w:rPr>
        <w:t xml:space="preserve"> </w:t>
      </w:r>
      <w:r w:rsidR="00A82FA4" w:rsidRPr="005C6442">
        <w:rPr>
          <w:rFonts w:ascii="Candara" w:hAnsi="Candara"/>
          <w:sz w:val="24"/>
          <w:szCs w:val="24"/>
        </w:rPr>
        <w:fldChar w:fldCharType="begin"/>
      </w:r>
      <w:r w:rsidR="00A82FA4" w:rsidRPr="005C6442">
        <w:rPr>
          <w:rFonts w:ascii="Candara" w:hAnsi="Candara"/>
          <w:sz w:val="24"/>
          <w:szCs w:val="24"/>
          <w:lang w:val="id-ID"/>
        </w:rPr>
        <w:instrText xml:space="preserve"> ADDIN ZOTERO_ITEM CSL_CITATION {"citationID":"FDQNT4QQ","properties":{"formattedCitation":"(Fifi, 2015)","plainCitation":"(Fifi, 2015)","noteIndex":0},"citationItems":[{"id":"JWWqCcq0/m4S30yJi","uris":["http://zotero.org/users/local/qfjN0isS/items/LLPYQ4X5"],"uri":["http://zotero.org/users/local/qfjN0isS/items/LLPYQ4X5"],"itemData":{"id":1852,"type":"thesis","title":"Model Pendidikan Karakter di Pesantren (Studi Pondok Pesantren Al-Munawwir Krapyak dan Muallimin Muallimat Yogyakarta","publisher":"UIN Sunan Kalijaga","number-of-pages":"215","genre":"doctoral","source":"digilib.uin-suka.ac.id","abstract":"Penelitian ini bertujuan untuk mengetahui konsep zikir dalam Alquran dan\nmengetahui pandangan para pakar tentang potens i-potensi kecerdasan-kecerdasan\nmanusia yang meliputi kecerdasan intelektual (Intellectual ntelligence11),\nkecerdasan emosional (Emotional lntelligenceEI), dan kecerdasan spiritual\n{Spiritual lntelligenceSl), serta untuk mengetahui keterkaitan antara Zikir dengan\nkecerdasan rnanusia. Penelitian tentang zikir sudah banyak ditulis tapi makna\ntidak utuh seperti dalarn alquran, demikian pula tentang kecerdasan.Namun\npenelitian yang mengaitkan antara zikir dengan kecerdasan, sampai saat ini belum\npenulis temukan. Dengan karya ini, penulis berharap karya ini akan menjadi\nperi ntis bagi penelitian tentang zikir dan kaitannya dengan kecerdasan.\nPenelitian ini menggunakan metode tafs ir maudhu'i.Pengumpulan data dilakukan\ndengan riset kepustakaan terhadap data-data pendukung, baik primer maupun\nsekunder.Sumber primer adalah ayat-ayat di dalam Alquran yang terkait dengan\nzikir.Sedangkan data sekunder adalah kitab tafsir dan teks Hadits Nabi\nMuhammad saw. Untuk memperkaya analisa, penulis juga mengeksplorasi lebih\njauh pendapat atau pandangan para ulama, pakar, ilmuwan, atau cendekiawan\nyang terkait dengan Zikir dan kecerdasan.\nHasil penelitian menunjukkan: I) Zikir dalam Alquran yang berkaitan\ndengan Allah memiliki tiga makna utama, yakni 'menyebut', 'mengingat', dan\n' menyadari' . Makna 'menyebut' adalah makna terendah.Sementara, makna\ntertinggi zikir adalah 'menyadari'. 2) Puncak dari amalan zikir yang tertinggi\nadalah munculnya suatu kesadaran akan kehadiran Tuhan bagi pelaku zikir yang\nterkonsepsikan dalam istilah seperti 'being with God', 'the presence of God', atau\n'OmniPresent' (di kalangan ilmuwan barat) atau 'khudlur ', 'tajjali ', atau 'alhadharat\nilahi ' (dalam pandangan ilmuwan muslim). 3) Ayat-ayat zikir dengan\nformula 'tasbih', ' tahmid', dan ' takbir' memiliki kaitan dengan kecerdasan\nmanusia. Ayat tasbih memiliki kaitan dengan Intellectual intelligence (I I) yang\nmendorong untuk penggunaan akal untuk menganal isa fenomena-fenomena di\nalarn semesta. Ayat-ayat tahmid berkaitan denganEmotional Jntelligence(E I)\nyang mendorong manusia untuk menggunakan suara hati sebagai sumber\ninformasi dalam bertindak da lam kehidupan. Ayat-ayat takbir memiliki kaitan\ndengan peningkatan Spiritual lntelligence(SI) yang mengajak seorang hamba\nuntuk melakukan ibadah yang lebih bermakna dengan mendengar suara hati\nilahiyah yang sudah ada pada setiap diri manusia.\nKata kunci: Zikir, Formula Zikir, Kecerdasan Manus ia, IQ, EQ, SQ.","URL":"http://digilib.uin-suka.ac.id/23812/","language":"id","author":[{"family":"Fifi","given":"Nofiaturrahmah"}],"issued":{"date-parts":[["2015",8,2]]},"accessed":{"date-parts":[["2016",11,27]]}}}],"schema":"https://github.com/citation-style-language/schema/raw/master/csl-citation.json"} </w:instrText>
      </w:r>
      <w:r w:rsidR="00A82FA4" w:rsidRPr="005C6442">
        <w:rPr>
          <w:rFonts w:ascii="Candara" w:hAnsi="Candara"/>
          <w:sz w:val="24"/>
          <w:szCs w:val="24"/>
        </w:rPr>
        <w:fldChar w:fldCharType="separate"/>
      </w:r>
      <w:r w:rsidR="00A82FA4" w:rsidRPr="005C6442">
        <w:rPr>
          <w:rFonts w:ascii="Candara" w:hAnsi="Candara"/>
          <w:sz w:val="24"/>
          <w:szCs w:val="24"/>
        </w:rPr>
        <w:t>(Fifi, 2015)</w:t>
      </w:r>
      <w:r w:rsidR="00A82FA4" w:rsidRPr="005C6442">
        <w:rPr>
          <w:rFonts w:ascii="Candara" w:hAnsi="Candara"/>
          <w:sz w:val="24"/>
          <w:szCs w:val="24"/>
        </w:rPr>
        <w:fldChar w:fldCharType="end"/>
      </w:r>
      <w:r w:rsidR="000D250A" w:rsidRPr="005C6442">
        <w:rPr>
          <w:rFonts w:ascii="Candara" w:hAnsi="Candara" w:cs="Times New Roman"/>
          <w:sz w:val="24"/>
          <w:szCs w:val="24"/>
        </w:rPr>
        <w:t xml:space="preserve">. Karena mereka mampu mengelola negara dan </w:t>
      </w:r>
      <w:r w:rsidRPr="005C6442">
        <w:rPr>
          <w:rFonts w:ascii="Candara" w:hAnsi="Candara" w:cs="Times New Roman"/>
          <w:sz w:val="24"/>
          <w:szCs w:val="24"/>
        </w:rPr>
        <w:t xml:space="preserve">mengolah </w:t>
      </w:r>
      <w:r w:rsidR="000D250A" w:rsidRPr="005C6442">
        <w:rPr>
          <w:rFonts w:ascii="Candara" w:hAnsi="Candara" w:cs="Times New Roman"/>
          <w:sz w:val="24"/>
          <w:szCs w:val="24"/>
        </w:rPr>
        <w:t>kekayaan alam yang dimilikinya</w:t>
      </w:r>
      <w:r w:rsidR="00A82FA4" w:rsidRPr="005C6442">
        <w:rPr>
          <w:rFonts w:ascii="Candara" w:hAnsi="Candara" w:cs="Times New Roman"/>
          <w:sz w:val="24"/>
          <w:szCs w:val="24"/>
        </w:rPr>
        <w:t xml:space="preserve"> </w:t>
      </w:r>
      <w:r w:rsidR="00A82FA4" w:rsidRPr="005C6442">
        <w:rPr>
          <w:rFonts w:ascii="Candara" w:hAnsi="Candara"/>
          <w:sz w:val="24"/>
          <w:szCs w:val="24"/>
        </w:rPr>
        <w:fldChar w:fldCharType="begin"/>
      </w:r>
      <w:r w:rsidR="00A82FA4" w:rsidRPr="005C6442">
        <w:rPr>
          <w:rFonts w:ascii="Candara" w:hAnsi="Candara"/>
          <w:sz w:val="24"/>
          <w:szCs w:val="24"/>
        </w:rPr>
        <w:instrText xml:space="preserve"> ADDIN ZOTERO_ITEM CSL_CITATION {"citationID":"21cTU4TU","properties":{"formattedCitation":"(Fethullah, t.t.)","plainCitation":"(Fethullah, t.t.)","noteIndex":0},"citationItems":[{"id":"JWWqCcq0/5uKRZxJq","uris":["http://zotero.org/users/local/qfjN0isS/items/2552I5VQ"],"uri":["http://zotero.org/users/local/qfjN0isS/items/2552I5VQ"],"itemData":{"id":4171,"type":"webpage","title":"Education from cradle to grave - Fethullah Gülen's Official Web Site","URL":"https://fgulen.com/en/fethullah-gulens-works/toward-a-global-civilization-of-love-and-tolerance/education/25271-education-from-cradle-to-grave","author":[{"family":"Fethullah","given":"Gulen"}],"accessed":{"date-parts":[["2019",5,28]]}}}],"schema":"https://github.com/citation-style-language/schema/raw/master/csl-citation.json"} </w:instrText>
      </w:r>
      <w:r w:rsidR="00A82FA4" w:rsidRPr="005C6442">
        <w:rPr>
          <w:rFonts w:ascii="Candara" w:hAnsi="Candara"/>
          <w:sz w:val="24"/>
          <w:szCs w:val="24"/>
        </w:rPr>
        <w:fldChar w:fldCharType="separate"/>
      </w:r>
      <w:r w:rsidR="00A82FA4" w:rsidRPr="005C6442">
        <w:rPr>
          <w:rFonts w:ascii="Candara" w:hAnsi="Candara"/>
          <w:sz w:val="24"/>
          <w:szCs w:val="24"/>
        </w:rPr>
        <w:t>(Fethullah, t.t.)</w:t>
      </w:r>
      <w:r w:rsidR="00A82FA4" w:rsidRPr="005C6442">
        <w:rPr>
          <w:rFonts w:ascii="Candara" w:hAnsi="Candara"/>
          <w:sz w:val="24"/>
          <w:szCs w:val="24"/>
        </w:rPr>
        <w:fldChar w:fldCharType="end"/>
      </w:r>
      <w:r w:rsidR="000D250A" w:rsidRPr="005C6442">
        <w:rPr>
          <w:rFonts w:ascii="Candara" w:hAnsi="Candara" w:cs="Times New Roman"/>
          <w:sz w:val="24"/>
          <w:szCs w:val="24"/>
        </w:rPr>
        <w:t xml:space="preserve">. Tujuan pendidikan nasional pada dasarnya diarahkan pada pengembangan berbagai </w:t>
      </w:r>
      <w:r w:rsidR="00B3616B" w:rsidRPr="005C6442">
        <w:rPr>
          <w:rFonts w:ascii="Candara" w:hAnsi="Candara" w:cs="Times New Roman"/>
          <w:sz w:val="24"/>
          <w:szCs w:val="24"/>
        </w:rPr>
        <w:t xml:space="preserve">nilai-nilai </w:t>
      </w:r>
      <w:r w:rsidR="000D250A" w:rsidRPr="005C6442">
        <w:rPr>
          <w:rFonts w:ascii="Candara" w:hAnsi="Candara" w:cs="Times New Roman"/>
          <w:sz w:val="24"/>
          <w:szCs w:val="24"/>
        </w:rPr>
        <w:t xml:space="preserve">karakter </w:t>
      </w:r>
      <w:r w:rsidR="00B3616B" w:rsidRPr="005C6442">
        <w:rPr>
          <w:rFonts w:ascii="Candara" w:hAnsi="Candara" w:cs="Times New Roman"/>
          <w:sz w:val="24"/>
          <w:szCs w:val="24"/>
        </w:rPr>
        <w:t xml:space="preserve">yang sesuai dengan Negara </w:t>
      </w:r>
      <w:r w:rsidR="000D250A" w:rsidRPr="005C6442">
        <w:rPr>
          <w:rFonts w:ascii="Candara" w:hAnsi="Candara" w:cs="Times New Roman"/>
          <w:sz w:val="24"/>
          <w:szCs w:val="24"/>
        </w:rPr>
        <w:t xml:space="preserve">Indonesia, walaupun pada kenyataannya dalam proses penyelenggaraan pendidikan masih jauh dengan apa yang dimaksudkan dalam Undang-Undang. Pendidikan </w:t>
      </w:r>
      <w:r w:rsidR="00B3616B" w:rsidRPr="005C6442">
        <w:rPr>
          <w:rFonts w:ascii="Candara" w:hAnsi="Candara" w:cs="Times New Roman"/>
          <w:sz w:val="24"/>
          <w:szCs w:val="24"/>
        </w:rPr>
        <w:t xml:space="preserve">secara </w:t>
      </w:r>
      <w:r w:rsidR="000D250A" w:rsidRPr="005C6442">
        <w:rPr>
          <w:rFonts w:ascii="Candara" w:hAnsi="Candara" w:cs="Times New Roman"/>
          <w:sz w:val="24"/>
          <w:szCs w:val="24"/>
        </w:rPr>
        <w:t xml:space="preserve">nasional </w:t>
      </w:r>
      <w:r w:rsidR="00B3616B" w:rsidRPr="005C6442">
        <w:rPr>
          <w:rFonts w:ascii="Candara" w:hAnsi="Candara" w:cs="Times New Roman"/>
          <w:sz w:val="24"/>
          <w:szCs w:val="24"/>
        </w:rPr>
        <w:t>se</w:t>
      </w:r>
      <w:r w:rsidR="000D250A" w:rsidRPr="005C6442">
        <w:rPr>
          <w:rFonts w:ascii="Candara" w:hAnsi="Candara" w:cs="Times New Roman"/>
          <w:sz w:val="24"/>
          <w:szCs w:val="24"/>
        </w:rPr>
        <w:t xml:space="preserve">harusnya </w:t>
      </w:r>
      <w:r w:rsidR="00B3616B" w:rsidRPr="005C6442">
        <w:rPr>
          <w:rFonts w:ascii="Candara" w:hAnsi="Candara" w:cs="Times New Roman"/>
          <w:sz w:val="24"/>
          <w:szCs w:val="24"/>
        </w:rPr>
        <w:t>berisi</w:t>
      </w:r>
      <w:r w:rsidR="000D250A" w:rsidRPr="005C6442">
        <w:rPr>
          <w:rFonts w:ascii="Candara" w:hAnsi="Candara" w:cs="Times New Roman"/>
          <w:sz w:val="24"/>
          <w:szCs w:val="24"/>
        </w:rPr>
        <w:t xml:space="preserve"> pendidikan </w:t>
      </w:r>
      <w:r w:rsidR="00B3616B" w:rsidRPr="005C6442">
        <w:rPr>
          <w:rFonts w:ascii="Candara" w:hAnsi="Candara" w:cs="Times New Roman"/>
          <w:sz w:val="24"/>
          <w:szCs w:val="24"/>
        </w:rPr>
        <w:t xml:space="preserve">nilai-nilai </w:t>
      </w:r>
      <w:r w:rsidR="000D250A" w:rsidRPr="005C6442">
        <w:rPr>
          <w:rFonts w:ascii="Candara" w:hAnsi="Candara" w:cs="Times New Roman"/>
          <w:sz w:val="24"/>
          <w:szCs w:val="24"/>
        </w:rPr>
        <w:t xml:space="preserve">karakter pula, bukan hanya semata-mata </w:t>
      </w:r>
      <w:r w:rsidR="00FC38EB" w:rsidRPr="005C6442">
        <w:rPr>
          <w:rFonts w:ascii="Candara" w:hAnsi="Candara" w:cs="Times New Roman"/>
          <w:sz w:val="24"/>
          <w:szCs w:val="24"/>
        </w:rPr>
        <w:t>untuk pendidikan akademik saja.</w:t>
      </w:r>
    </w:p>
    <w:p w:rsidR="006275E2" w:rsidRPr="005C6442" w:rsidRDefault="006275E2" w:rsidP="00F313B8">
      <w:pPr>
        <w:spacing w:after="0" w:line="360" w:lineRule="auto"/>
        <w:jc w:val="both"/>
        <w:rPr>
          <w:rFonts w:ascii="Candara" w:hAnsi="Candara"/>
          <w:b/>
          <w:sz w:val="24"/>
          <w:szCs w:val="24"/>
          <w:lang w:val="id-ID"/>
        </w:rPr>
      </w:pPr>
    </w:p>
    <w:p w:rsidR="006275E2" w:rsidRPr="005C6442" w:rsidRDefault="006868B9" w:rsidP="006275E2">
      <w:pPr>
        <w:spacing w:after="0" w:line="240" w:lineRule="auto"/>
        <w:jc w:val="both"/>
        <w:rPr>
          <w:rFonts w:ascii="Candara" w:hAnsi="Candara"/>
          <w:b/>
          <w:sz w:val="24"/>
          <w:szCs w:val="24"/>
          <w:lang w:val="id-ID"/>
        </w:rPr>
      </w:pPr>
      <w:r w:rsidRPr="005C6442">
        <w:rPr>
          <w:rFonts w:ascii="Candara" w:hAnsi="Candara"/>
          <w:b/>
          <w:sz w:val="24"/>
          <w:szCs w:val="24"/>
          <w:lang w:val="id-ID"/>
        </w:rPr>
        <w:t>DAFTAR PUSTAKA</w:t>
      </w:r>
    </w:p>
    <w:p w:rsidR="006275E2" w:rsidRPr="005C6442" w:rsidRDefault="006275E2" w:rsidP="006275E2">
      <w:pPr>
        <w:spacing w:after="0" w:line="240" w:lineRule="auto"/>
        <w:jc w:val="both"/>
        <w:rPr>
          <w:rFonts w:ascii="Candara" w:hAnsi="Candara"/>
          <w:b/>
          <w:sz w:val="24"/>
          <w:szCs w:val="24"/>
          <w:lang w:val="id-ID"/>
        </w:rPr>
      </w:pPr>
      <w:r w:rsidRPr="005C6442">
        <w:rPr>
          <w:rFonts w:ascii="Candara" w:hAnsi="Candara"/>
          <w:b/>
          <w:sz w:val="24"/>
          <w:szCs w:val="24"/>
          <w:lang w:val="id-ID"/>
        </w:rPr>
        <w:t>(Contoh Referensi yang terdiri dari Buku, Jurnal, Repository Disertasi dan Web)</w:t>
      </w:r>
    </w:p>
    <w:p w:rsidR="00A82FA4" w:rsidRPr="005C6442" w:rsidRDefault="00A82FA4" w:rsidP="006275E2">
      <w:pPr>
        <w:spacing w:after="0" w:line="240" w:lineRule="auto"/>
        <w:jc w:val="both"/>
        <w:rPr>
          <w:rFonts w:ascii="Candara" w:hAnsi="Candara"/>
          <w:b/>
          <w:sz w:val="24"/>
          <w:szCs w:val="24"/>
          <w:lang w:val="id-ID"/>
        </w:rPr>
      </w:pPr>
    </w:p>
    <w:p w:rsidR="00A82FA4" w:rsidRPr="005C6442" w:rsidRDefault="00A82FA4" w:rsidP="00A82FA4">
      <w:pPr>
        <w:pStyle w:val="Bibliography"/>
        <w:spacing w:line="240" w:lineRule="auto"/>
        <w:jc w:val="both"/>
        <w:rPr>
          <w:rFonts w:ascii="Candara" w:hAnsi="Candara"/>
          <w:sz w:val="24"/>
          <w:szCs w:val="24"/>
        </w:rPr>
      </w:pPr>
      <w:r w:rsidRPr="005C6442">
        <w:rPr>
          <w:rFonts w:ascii="Candara" w:hAnsi="Candara"/>
          <w:b/>
          <w:sz w:val="24"/>
          <w:szCs w:val="24"/>
          <w:lang w:val="id-ID"/>
        </w:rPr>
        <w:fldChar w:fldCharType="begin"/>
      </w:r>
      <w:r w:rsidRPr="005C6442">
        <w:rPr>
          <w:rFonts w:ascii="Candara" w:hAnsi="Candara"/>
          <w:b/>
          <w:sz w:val="24"/>
          <w:szCs w:val="24"/>
          <w:lang w:val="id-ID"/>
        </w:rPr>
        <w:instrText xml:space="preserve"> ADDIN ZOTERO_BIBL {"uncited":[],"omitted":[],"custom":[]} CSL_BIBLIOGRAPHY </w:instrText>
      </w:r>
      <w:r w:rsidRPr="005C6442">
        <w:rPr>
          <w:rFonts w:ascii="Candara" w:hAnsi="Candara"/>
          <w:b/>
          <w:sz w:val="24"/>
          <w:szCs w:val="24"/>
          <w:lang w:val="id-ID"/>
        </w:rPr>
        <w:fldChar w:fldCharType="separate"/>
      </w:r>
      <w:r w:rsidRPr="005C6442">
        <w:rPr>
          <w:rFonts w:ascii="Candara" w:hAnsi="Candara"/>
          <w:sz w:val="24"/>
          <w:szCs w:val="24"/>
        </w:rPr>
        <w:t xml:space="preserve">Fethullah, G. (t.t.). </w:t>
      </w:r>
      <w:r w:rsidRPr="005C6442">
        <w:rPr>
          <w:rFonts w:ascii="Candara" w:hAnsi="Candara"/>
          <w:i/>
          <w:iCs/>
          <w:sz w:val="24"/>
          <w:szCs w:val="24"/>
        </w:rPr>
        <w:t>Education from cradle to grave—Fethullah Gülen’s Official Web Site</w:t>
      </w:r>
      <w:r w:rsidRPr="005C6442">
        <w:rPr>
          <w:rFonts w:ascii="Candara" w:hAnsi="Candara"/>
          <w:sz w:val="24"/>
          <w:szCs w:val="24"/>
        </w:rPr>
        <w:t>. Diambil 28 Mei 2019, dari https://fgulen.com/en/fethullah-gulens-works/toward-a-global-civilization-of-love-and-tolerance/education/25271-education-from-cradle-to-grave</w:t>
      </w:r>
    </w:p>
    <w:p w:rsidR="00A82FA4" w:rsidRPr="005C6442" w:rsidRDefault="00A82FA4" w:rsidP="00A82FA4">
      <w:pPr>
        <w:pStyle w:val="Bibliography"/>
        <w:spacing w:line="240" w:lineRule="auto"/>
        <w:jc w:val="both"/>
        <w:rPr>
          <w:rFonts w:ascii="Candara" w:hAnsi="Candara"/>
          <w:sz w:val="24"/>
          <w:szCs w:val="24"/>
        </w:rPr>
      </w:pPr>
      <w:r w:rsidRPr="005C6442">
        <w:rPr>
          <w:rFonts w:ascii="Candara" w:hAnsi="Candara"/>
          <w:sz w:val="24"/>
          <w:szCs w:val="24"/>
        </w:rPr>
        <w:lastRenderedPageBreak/>
        <w:t xml:space="preserve">Fifi, N. (2015). </w:t>
      </w:r>
      <w:r w:rsidRPr="005C6442">
        <w:rPr>
          <w:rFonts w:ascii="Candara" w:hAnsi="Candara"/>
          <w:i/>
          <w:iCs/>
          <w:sz w:val="24"/>
          <w:szCs w:val="24"/>
        </w:rPr>
        <w:t>Model Pendidikan Karakter di Pesantren (Studi Pondok Pesantren Al-Munawwir Krapyak dan Muallimin Muallimat Yogyakarta</w:t>
      </w:r>
      <w:r w:rsidRPr="005C6442">
        <w:rPr>
          <w:rFonts w:ascii="Candara" w:hAnsi="Candara"/>
          <w:sz w:val="24"/>
          <w:szCs w:val="24"/>
        </w:rPr>
        <w:t xml:space="preserve"> [Doctoral, UIN Sunan Kalijaga]. http://digilib.uin-suka.ac.id/23812/</w:t>
      </w:r>
    </w:p>
    <w:p w:rsidR="00A82FA4" w:rsidRPr="005C6442" w:rsidRDefault="00A82FA4" w:rsidP="00A82FA4">
      <w:pPr>
        <w:pStyle w:val="Bibliography"/>
        <w:spacing w:line="240" w:lineRule="auto"/>
        <w:jc w:val="both"/>
        <w:rPr>
          <w:rFonts w:ascii="Candara" w:hAnsi="Candara"/>
          <w:sz w:val="24"/>
          <w:szCs w:val="24"/>
        </w:rPr>
      </w:pPr>
      <w:r w:rsidRPr="005C6442">
        <w:rPr>
          <w:rFonts w:ascii="Candara" w:hAnsi="Candara"/>
          <w:sz w:val="24"/>
          <w:szCs w:val="24"/>
        </w:rPr>
        <w:t xml:space="preserve">Lickona, T. (2009). </w:t>
      </w:r>
      <w:r w:rsidRPr="005C6442">
        <w:rPr>
          <w:rFonts w:ascii="Candara" w:hAnsi="Candara"/>
          <w:i/>
          <w:iCs/>
          <w:sz w:val="24"/>
          <w:szCs w:val="24"/>
        </w:rPr>
        <w:t>Educating for character: How our schools can teach respect and responsibility</w:t>
      </w:r>
      <w:r w:rsidRPr="005C6442">
        <w:rPr>
          <w:rFonts w:ascii="Candara" w:hAnsi="Candara"/>
          <w:sz w:val="24"/>
          <w:szCs w:val="24"/>
        </w:rPr>
        <w:t>. Bantam Books.</w:t>
      </w:r>
    </w:p>
    <w:p w:rsidR="00A82FA4" w:rsidRPr="005C6442" w:rsidRDefault="00A82FA4" w:rsidP="00A82FA4">
      <w:pPr>
        <w:pStyle w:val="Bibliography"/>
        <w:spacing w:line="240" w:lineRule="auto"/>
        <w:jc w:val="both"/>
        <w:rPr>
          <w:rFonts w:ascii="Candara" w:hAnsi="Candara"/>
          <w:sz w:val="24"/>
          <w:szCs w:val="24"/>
        </w:rPr>
      </w:pPr>
      <w:r w:rsidRPr="005C6442">
        <w:rPr>
          <w:rFonts w:ascii="Candara" w:hAnsi="Candara"/>
          <w:sz w:val="24"/>
          <w:szCs w:val="24"/>
        </w:rPr>
        <w:t xml:space="preserve">Ma`arif, M. A., &amp; Kartiko, A. (2018). Fenomenologi Hukuman di Pesantren: Analisis Tata Tertib Santri Pondok Pesantren Daruttaqwa Gresik. </w:t>
      </w:r>
      <w:r w:rsidRPr="005C6442">
        <w:rPr>
          <w:rFonts w:ascii="Candara" w:hAnsi="Candara"/>
          <w:i/>
          <w:iCs/>
          <w:sz w:val="24"/>
          <w:szCs w:val="24"/>
        </w:rPr>
        <w:t>Nadwa</w:t>
      </w:r>
      <w:r w:rsidRPr="005C6442">
        <w:rPr>
          <w:rFonts w:ascii="Candara" w:hAnsi="Candara"/>
          <w:sz w:val="24"/>
          <w:szCs w:val="24"/>
        </w:rPr>
        <w:t xml:space="preserve">, </w:t>
      </w:r>
      <w:r w:rsidRPr="005C6442">
        <w:rPr>
          <w:rFonts w:ascii="Candara" w:hAnsi="Candara"/>
          <w:i/>
          <w:iCs/>
          <w:sz w:val="24"/>
          <w:szCs w:val="24"/>
        </w:rPr>
        <w:t>12</w:t>
      </w:r>
      <w:r w:rsidRPr="005C6442">
        <w:rPr>
          <w:rFonts w:ascii="Candara" w:hAnsi="Candara"/>
          <w:sz w:val="24"/>
          <w:szCs w:val="24"/>
        </w:rPr>
        <w:t>(1), 181–196. https://doi.org/10.21580/nw.2018.12.1.1862</w:t>
      </w:r>
    </w:p>
    <w:p w:rsidR="00A82FA4" w:rsidRPr="005C6442" w:rsidRDefault="00A82FA4" w:rsidP="00A82FA4">
      <w:pPr>
        <w:spacing w:after="0" w:line="240" w:lineRule="auto"/>
        <w:jc w:val="both"/>
        <w:rPr>
          <w:rFonts w:ascii="Candara" w:hAnsi="Candara"/>
          <w:b/>
          <w:sz w:val="24"/>
          <w:szCs w:val="24"/>
          <w:lang w:val="id-ID"/>
        </w:rPr>
      </w:pPr>
      <w:r w:rsidRPr="005C6442">
        <w:rPr>
          <w:rFonts w:ascii="Candara" w:hAnsi="Candara"/>
          <w:b/>
          <w:sz w:val="24"/>
          <w:szCs w:val="24"/>
          <w:lang w:val="id-ID"/>
        </w:rPr>
        <w:fldChar w:fldCharType="end"/>
      </w:r>
    </w:p>
    <w:p w:rsidR="006275E2" w:rsidRDefault="006275E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Default="005C6442" w:rsidP="006275E2">
      <w:pPr>
        <w:spacing w:after="0" w:line="240" w:lineRule="auto"/>
        <w:jc w:val="both"/>
        <w:rPr>
          <w:rFonts w:ascii="Candara" w:hAnsi="Candara"/>
          <w:b/>
          <w:sz w:val="24"/>
          <w:szCs w:val="24"/>
          <w:lang w:val="id-ID"/>
        </w:rPr>
      </w:pPr>
    </w:p>
    <w:p w:rsidR="005C6442" w:rsidRPr="005C6442" w:rsidRDefault="005C6442" w:rsidP="006275E2">
      <w:pPr>
        <w:spacing w:after="0" w:line="240" w:lineRule="auto"/>
        <w:jc w:val="both"/>
        <w:rPr>
          <w:rFonts w:ascii="Candara" w:hAnsi="Candara"/>
          <w:b/>
          <w:sz w:val="24"/>
          <w:szCs w:val="24"/>
          <w:lang w:val="id-ID"/>
        </w:rPr>
      </w:pPr>
      <w:bookmarkStart w:id="0" w:name="_GoBack"/>
      <w:bookmarkEnd w:id="0"/>
    </w:p>
    <w:p w:rsidR="008A2F0B" w:rsidRPr="005C6442" w:rsidRDefault="008A2F0B" w:rsidP="00BE6C9C">
      <w:pPr>
        <w:spacing w:after="0"/>
        <w:ind w:firstLine="360"/>
        <w:jc w:val="both"/>
        <w:rPr>
          <w:rFonts w:ascii="Candara" w:hAnsi="Candara" w:cs="Times New Roman"/>
          <w:sz w:val="24"/>
          <w:szCs w:val="24"/>
          <w:lang w:val="id-ID"/>
        </w:rPr>
      </w:pPr>
    </w:p>
    <w:p w:rsidR="00A678C2" w:rsidRPr="005C6442" w:rsidRDefault="00A678C2" w:rsidP="003957B8">
      <w:pPr>
        <w:spacing w:after="240"/>
        <w:jc w:val="center"/>
        <w:rPr>
          <w:rFonts w:ascii="Candara" w:hAnsi="Candara"/>
          <w:b/>
          <w:bCs/>
          <w:sz w:val="24"/>
          <w:szCs w:val="24"/>
        </w:rPr>
      </w:pPr>
    </w:p>
    <w:p w:rsidR="00A678C2" w:rsidRPr="005C6442" w:rsidRDefault="00A678C2" w:rsidP="003957B8">
      <w:pPr>
        <w:spacing w:after="240"/>
        <w:jc w:val="center"/>
        <w:rPr>
          <w:rFonts w:ascii="Candara" w:hAnsi="Candara"/>
          <w:b/>
          <w:bCs/>
          <w:sz w:val="24"/>
          <w:szCs w:val="24"/>
        </w:rPr>
      </w:pPr>
    </w:p>
    <w:p w:rsidR="003957B8" w:rsidRPr="005C6442" w:rsidRDefault="003957B8" w:rsidP="003957B8">
      <w:pPr>
        <w:spacing w:after="240"/>
        <w:jc w:val="center"/>
        <w:rPr>
          <w:rFonts w:ascii="Candara" w:hAnsi="Candara"/>
          <w:b/>
          <w:bCs/>
          <w:sz w:val="24"/>
          <w:szCs w:val="24"/>
        </w:rPr>
      </w:pPr>
      <w:r w:rsidRPr="005C6442">
        <w:rPr>
          <w:rFonts w:ascii="Candara" w:hAnsi="Candara"/>
          <w:b/>
          <w:bCs/>
          <w:sz w:val="24"/>
          <w:szCs w:val="24"/>
        </w:rPr>
        <w:lastRenderedPageBreak/>
        <w:t>TRANSLITERATION GUID</w:t>
      </w:r>
      <w:r w:rsidR="00091A41" w:rsidRPr="005C6442">
        <w:rPr>
          <w:rFonts w:ascii="Candara" w:hAnsi="Candara"/>
          <w:b/>
          <w:bCs/>
          <w:sz w:val="24"/>
          <w:szCs w:val="24"/>
          <w:lang w:val="id-ID"/>
        </w:rPr>
        <w:t>E</w:t>
      </w:r>
      <w:r w:rsidRPr="005C6442">
        <w:rPr>
          <w:rFonts w:ascii="Candara" w:hAnsi="Candara"/>
          <w:b/>
          <w:bCs/>
          <w:sz w:val="24"/>
          <w:szCs w:val="24"/>
        </w:rPr>
        <w:t xml:space="preserve">LINES </w:t>
      </w:r>
    </w:p>
    <w:p w:rsidR="003957B8" w:rsidRPr="005C6442" w:rsidRDefault="003957B8" w:rsidP="003957B8">
      <w:pPr>
        <w:spacing w:after="60"/>
        <w:ind w:firstLine="360"/>
        <w:jc w:val="both"/>
        <w:rPr>
          <w:rFonts w:ascii="Candara" w:hAnsi="Candara"/>
          <w:sz w:val="24"/>
          <w:szCs w:val="24"/>
        </w:rPr>
      </w:pPr>
      <w:r w:rsidRPr="005C6442">
        <w:rPr>
          <w:rFonts w:ascii="Candara" w:hAnsi="Candara"/>
          <w:sz w:val="24"/>
          <w:szCs w:val="24"/>
        </w:rPr>
        <w:t xml:space="preserve">Arabic-Latin transliteration was used in the JurnalPendidikan Islambased on the </w:t>
      </w:r>
      <w:r w:rsidRPr="005C6442">
        <w:rPr>
          <w:rFonts w:ascii="Candara" w:hAnsi="Candara"/>
          <w:i/>
          <w:iCs/>
          <w:sz w:val="24"/>
          <w:szCs w:val="24"/>
        </w:rPr>
        <w:t>Library of Congress</w:t>
      </w:r>
      <w:r w:rsidRPr="005C6442">
        <w:rPr>
          <w:rFonts w:ascii="Candara" w:hAnsi="Candara"/>
          <w:sz w:val="24"/>
          <w:szCs w:val="24"/>
        </w:rPr>
        <w:t>model;</w:t>
      </w:r>
    </w:p>
    <w:p w:rsidR="003957B8" w:rsidRPr="005C6442" w:rsidRDefault="003957B8" w:rsidP="003957B8">
      <w:pPr>
        <w:spacing w:after="60"/>
        <w:ind w:firstLine="360"/>
        <w:jc w:val="both"/>
        <w:rPr>
          <w:rFonts w:ascii="Candara" w:hAnsi="Candara"/>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434"/>
        <w:gridCol w:w="453"/>
        <w:gridCol w:w="364"/>
        <w:gridCol w:w="492"/>
        <w:gridCol w:w="436"/>
        <w:gridCol w:w="503"/>
        <w:gridCol w:w="363"/>
        <w:gridCol w:w="526"/>
        <w:gridCol w:w="436"/>
        <w:gridCol w:w="463"/>
        <w:gridCol w:w="363"/>
        <w:gridCol w:w="475"/>
        <w:gridCol w:w="436"/>
        <w:gridCol w:w="448"/>
      </w:tblGrid>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b</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ب</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dh</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cs="Times New Roman"/>
                <w:sz w:val="24"/>
                <w:szCs w:val="24"/>
                <w:rtl/>
              </w:rPr>
              <w:t>ذ</w:t>
            </w:r>
          </w:p>
        </w:tc>
        <w:tc>
          <w:tcPr>
            <w:tcW w:w="363" w:type="dxa"/>
            <w:vAlign w:val="center"/>
          </w:tcPr>
          <w:p w:rsidR="003957B8" w:rsidRPr="005C6442" w:rsidRDefault="003957B8" w:rsidP="00856ABB">
            <w:pPr>
              <w:pStyle w:val="ListParagraph"/>
              <w:ind w:left="0"/>
              <w:rPr>
                <w:rFonts w:ascii="Candara" w:hAnsi="Candara"/>
                <w:sz w:val="24"/>
                <w:szCs w:val="24"/>
                <w:rtl/>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libri" w:hAnsi="Calibri" w:cs="Calibri"/>
                <w:sz w:val="24"/>
                <w:szCs w:val="24"/>
              </w:rPr>
              <w:t>ṭ</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ط</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l</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ل</w:t>
            </w:r>
          </w:p>
        </w:tc>
      </w:tr>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t</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ت</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r</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ر</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libri" w:hAnsi="Calibri" w:cs="Calibri"/>
                <w:sz w:val="24"/>
                <w:szCs w:val="24"/>
              </w:rPr>
              <w:t>ẓ</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ظ</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m</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م</w:t>
            </w:r>
          </w:p>
        </w:tc>
      </w:tr>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th</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ث</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z</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ز</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ع</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n</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ن</w:t>
            </w:r>
          </w:p>
        </w:tc>
      </w:tr>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j</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ج</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s</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س</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gh</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غ</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w</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و</w:t>
            </w:r>
          </w:p>
        </w:tc>
      </w:tr>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libri" w:hAnsi="Calibri" w:cs="Calibri"/>
                <w:sz w:val="24"/>
                <w:szCs w:val="24"/>
              </w:rPr>
              <w:t>ḥ</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ح</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sh</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ش</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f</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ف</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h</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ه</w:t>
            </w:r>
          </w:p>
        </w:tc>
      </w:tr>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kh</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خ</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libri" w:hAnsi="Calibri" w:cs="Calibri"/>
                <w:sz w:val="24"/>
                <w:szCs w:val="24"/>
              </w:rPr>
              <w:t>ṣ</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ص</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q</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ق</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ء</w:t>
            </w:r>
          </w:p>
        </w:tc>
      </w:tr>
      <w:tr w:rsidR="003957B8" w:rsidRPr="005C6442" w:rsidTr="00856ABB">
        <w:trPr>
          <w:trHeight w:val="397"/>
          <w:jc w:val="center"/>
        </w:trPr>
        <w:tc>
          <w:tcPr>
            <w:tcW w:w="50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d</w:t>
            </w:r>
          </w:p>
        </w:tc>
        <w:tc>
          <w:tcPr>
            <w:tcW w:w="434"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5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د</w:t>
            </w:r>
          </w:p>
        </w:tc>
        <w:tc>
          <w:tcPr>
            <w:tcW w:w="364" w:type="dxa"/>
            <w:vAlign w:val="center"/>
          </w:tcPr>
          <w:p w:rsidR="003957B8" w:rsidRPr="005C6442" w:rsidRDefault="003957B8" w:rsidP="00856ABB">
            <w:pPr>
              <w:pStyle w:val="ListParagraph"/>
              <w:ind w:left="0"/>
              <w:rPr>
                <w:rFonts w:ascii="Candara" w:hAnsi="Candara"/>
                <w:sz w:val="24"/>
                <w:szCs w:val="24"/>
              </w:rPr>
            </w:pPr>
          </w:p>
        </w:tc>
        <w:tc>
          <w:tcPr>
            <w:tcW w:w="492" w:type="dxa"/>
            <w:vAlign w:val="center"/>
          </w:tcPr>
          <w:p w:rsidR="003957B8" w:rsidRPr="005C6442" w:rsidRDefault="003957B8" w:rsidP="00856ABB">
            <w:pPr>
              <w:pStyle w:val="ListParagraph"/>
              <w:ind w:left="0"/>
              <w:rPr>
                <w:rFonts w:ascii="Candara" w:hAnsi="Candara"/>
                <w:sz w:val="24"/>
                <w:szCs w:val="24"/>
              </w:rPr>
            </w:pPr>
            <w:r w:rsidRPr="005C6442">
              <w:rPr>
                <w:rFonts w:ascii="Calibri" w:hAnsi="Calibri" w:cs="Calibri"/>
                <w:sz w:val="24"/>
                <w:szCs w:val="24"/>
              </w:rPr>
              <w:t>ḍ</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50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ض</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52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k</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63"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ك</w:t>
            </w:r>
          </w:p>
        </w:tc>
        <w:tc>
          <w:tcPr>
            <w:tcW w:w="363" w:type="dxa"/>
            <w:vAlign w:val="center"/>
          </w:tcPr>
          <w:p w:rsidR="003957B8" w:rsidRPr="005C6442" w:rsidRDefault="003957B8" w:rsidP="00856ABB">
            <w:pPr>
              <w:pStyle w:val="ListParagraph"/>
              <w:ind w:left="0"/>
              <w:rPr>
                <w:rFonts w:ascii="Candara" w:hAnsi="Candara"/>
                <w:sz w:val="24"/>
                <w:szCs w:val="24"/>
              </w:rPr>
            </w:pPr>
          </w:p>
        </w:tc>
        <w:tc>
          <w:tcPr>
            <w:tcW w:w="475"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Pr>
              <w:t>y</w:t>
            </w:r>
          </w:p>
        </w:tc>
        <w:tc>
          <w:tcPr>
            <w:tcW w:w="436" w:type="dxa"/>
            <w:vAlign w:val="center"/>
          </w:tcPr>
          <w:p w:rsidR="003957B8" w:rsidRPr="005C6442" w:rsidRDefault="003957B8" w:rsidP="00856ABB">
            <w:pPr>
              <w:pStyle w:val="ListParagraph"/>
              <w:ind w:left="0"/>
              <w:rPr>
                <w:rFonts w:ascii="Candara" w:hAnsi="Candara"/>
                <w:sz w:val="24"/>
                <w:szCs w:val="24"/>
              </w:rPr>
            </w:pPr>
            <w:r w:rsidRPr="005C6442">
              <w:rPr>
                <w:rFonts w:ascii="Candara" w:hAnsi="Candara"/>
                <w:sz w:val="24"/>
                <w:szCs w:val="24"/>
                <w:rtl/>
              </w:rPr>
              <w:t>=</w:t>
            </w:r>
          </w:p>
        </w:tc>
        <w:tc>
          <w:tcPr>
            <w:tcW w:w="448" w:type="dxa"/>
            <w:vAlign w:val="center"/>
          </w:tcPr>
          <w:p w:rsidR="003957B8" w:rsidRPr="005C6442" w:rsidRDefault="003957B8" w:rsidP="00856ABB">
            <w:pPr>
              <w:pStyle w:val="ListParagraph"/>
              <w:ind w:left="0"/>
              <w:rPr>
                <w:rFonts w:ascii="Candara" w:hAnsi="Candara"/>
                <w:sz w:val="24"/>
                <w:szCs w:val="24"/>
                <w:rtl/>
              </w:rPr>
            </w:pPr>
            <w:r w:rsidRPr="005C6442">
              <w:rPr>
                <w:rFonts w:ascii="Candara" w:hAnsi="Candara"/>
                <w:sz w:val="24"/>
                <w:szCs w:val="24"/>
                <w:rtl/>
              </w:rPr>
              <w:t>ي</w:t>
            </w:r>
          </w:p>
        </w:tc>
      </w:tr>
    </w:tbl>
    <w:p w:rsidR="003957B8" w:rsidRPr="005C6442" w:rsidRDefault="003957B8" w:rsidP="003957B8">
      <w:pPr>
        <w:rPr>
          <w:rFonts w:ascii="Candara" w:hAnsi="Candara"/>
          <w:sz w:val="24"/>
          <w:szCs w:val="24"/>
        </w:rPr>
      </w:pPr>
    </w:p>
    <w:tbl>
      <w:tblPr>
        <w:tblStyle w:val="TableGrid"/>
        <w:tblW w:w="0" w:type="auto"/>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1"/>
        <w:gridCol w:w="463"/>
        <w:gridCol w:w="350"/>
        <w:gridCol w:w="584"/>
        <w:gridCol w:w="271"/>
        <w:gridCol w:w="333"/>
        <w:gridCol w:w="588"/>
        <w:gridCol w:w="364"/>
        <w:gridCol w:w="574"/>
        <w:gridCol w:w="237"/>
        <w:gridCol w:w="350"/>
        <w:gridCol w:w="364"/>
        <w:gridCol w:w="504"/>
      </w:tblGrid>
      <w:tr w:rsidR="003957B8" w:rsidRPr="005C6442" w:rsidTr="00856ABB">
        <w:trPr>
          <w:trHeight w:val="397"/>
        </w:trPr>
        <w:tc>
          <w:tcPr>
            <w:tcW w:w="1681"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Short vowel</w:t>
            </w:r>
          </w:p>
        </w:tc>
        <w:tc>
          <w:tcPr>
            <w:tcW w:w="463"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a</w:t>
            </w:r>
          </w:p>
        </w:tc>
        <w:tc>
          <w:tcPr>
            <w:tcW w:w="350"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w:t>
            </w:r>
          </w:p>
        </w:tc>
        <w:tc>
          <w:tcPr>
            <w:tcW w:w="584" w:type="dxa"/>
          </w:tcPr>
          <w:p w:rsidR="003957B8" w:rsidRPr="005C6442" w:rsidRDefault="003957B8" w:rsidP="00856ABB">
            <w:pPr>
              <w:spacing w:line="360" w:lineRule="auto"/>
              <w:rPr>
                <w:rFonts w:ascii="Candara" w:hAnsi="Candara"/>
                <w:sz w:val="24"/>
                <w:szCs w:val="24"/>
                <w:rtl/>
              </w:rPr>
            </w:pPr>
            <w:r w:rsidRPr="005C6442">
              <w:rPr>
                <w:rFonts w:ascii="Candara" w:hAnsi="Candara"/>
                <w:sz w:val="24"/>
                <w:szCs w:val="24"/>
                <w:rtl/>
              </w:rPr>
              <w:t>___َ</w:t>
            </w:r>
          </w:p>
        </w:tc>
        <w:tc>
          <w:tcPr>
            <w:tcW w:w="271"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w:t>
            </w:r>
          </w:p>
        </w:tc>
        <w:tc>
          <w:tcPr>
            <w:tcW w:w="333" w:type="dxa"/>
          </w:tcPr>
          <w:p w:rsidR="003957B8" w:rsidRPr="005C6442" w:rsidRDefault="003957B8" w:rsidP="00856ABB">
            <w:pPr>
              <w:pStyle w:val="ListParagraph"/>
              <w:spacing w:line="360" w:lineRule="auto"/>
              <w:ind w:left="0"/>
              <w:rPr>
                <w:rFonts w:ascii="Candara" w:hAnsi="Candara"/>
                <w:sz w:val="24"/>
                <w:szCs w:val="24"/>
              </w:rPr>
            </w:pPr>
          </w:p>
        </w:tc>
        <w:tc>
          <w:tcPr>
            <w:tcW w:w="588"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I</w:t>
            </w:r>
          </w:p>
        </w:tc>
        <w:tc>
          <w:tcPr>
            <w:tcW w:w="364" w:type="dxa"/>
          </w:tcPr>
          <w:p w:rsidR="003957B8" w:rsidRPr="005C6442" w:rsidRDefault="003957B8" w:rsidP="00856ABB">
            <w:pPr>
              <w:pStyle w:val="ListParagraph"/>
              <w:spacing w:line="360" w:lineRule="auto"/>
              <w:ind w:left="0"/>
              <w:rPr>
                <w:rFonts w:ascii="Candara" w:hAnsi="Candara"/>
                <w:sz w:val="24"/>
                <w:szCs w:val="24"/>
                <w:rtl/>
              </w:rPr>
            </w:pPr>
            <w:r w:rsidRPr="005C6442">
              <w:rPr>
                <w:rFonts w:ascii="Candara" w:hAnsi="Candara"/>
                <w:sz w:val="24"/>
                <w:szCs w:val="24"/>
                <w:rtl/>
              </w:rPr>
              <w:t>=</w:t>
            </w:r>
          </w:p>
        </w:tc>
        <w:tc>
          <w:tcPr>
            <w:tcW w:w="57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ــِـ</w:t>
            </w:r>
          </w:p>
        </w:tc>
        <w:tc>
          <w:tcPr>
            <w:tcW w:w="237" w:type="dxa"/>
          </w:tcPr>
          <w:p w:rsidR="003957B8" w:rsidRPr="005C6442" w:rsidRDefault="003957B8" w:rsidP="00856ABB">
            <w:pPr>
              <w:pStyle w:val="ListParagraph"/>
              <w:spacing w:line="360" w:lineRule="auto"/>
              <w:ind w:left="0"/>
              <w:rPr>
                <w:rFonts w:ascii="Candara" w:hAnsi="Candara"/>
                <w:sz w:val="24"/>
                <w:szCs w:val="24"/>
              </w:rPr>
            </w:pPr>
          </w:p>
        </w:tc>
        <w:tc>
          <w:tcPr>
            <w:tcW w:w="350"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u</w:t>
            </w:r>
          </w:p>
        </w:tc>
        <w:tc>
          <w:tcPr>
            <w:tcW w:w="36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w:t>
            </w:r>
          </w:p>
        </w:tc>
        <w:tc>
          <w:tcPr>
            <w:tcW w:w="50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ـــُ</w:t>
            </w:r>
          </w:p>
        </w:tc>
      </w:tr>
      <w:tr w:rsidR="003957B8" w:rsidRPr="005C6442" w:rsidTr="00856ABB">
        <w:trPr>
          <w:trHeight w:val="343"/>
        </w:trPr>
        <w:tc>
          <w:tcPr>
            <w:tcW w:w="1681"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Long vowel</w:t>
            </w:r>
          </w:p>
        </w:tc>
        <w:tc>
          <w:tcPr>
            <w:tcW w:w="463"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cs="Calibri"/>
                <w:sz w:val="24"/>
                <w:szCs w:val="24"/>
              </w:rPr>
              <w:t>ā</w:t>
            </w:r>
          </w:p>
        </w:tc>
        <w:tc>
          <w:tcPr>
            <w:tcW w:w="350"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w:t>
            </w:r>
          </w:p>
        </w:tc>
        <w:tc>
          <w:tcPr>
            <w:tcW w:w="58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ـَا</w:t>
            </w:r>
          </w:p>
        </w:tc>
        <w:tc>
          <w:tcPr>
            <w:tcW w:w="271"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w:t>
            </w:r>
          </w:p>
        </w:tc>
        <w:tc>
          <w:tcPr>
            <w:tcW w:w="333" w:type="dxa"/>
          </w:tcPr>
          <w:p w:rsidR="003957B8" w:rsidRPr="005C6442" w:rsidRDefault="003957B8" w:rsidP="00856ABB">
            <w:pPr>
              <w:pStyle w:val="ListParagraph"/>
              <w:spacing w:line="360" w:lineRule="auto"/>
              <w:ind w:left="0"/>
              <w:rPr>
                <w:rFonts w:ascii="Candara" w:hAnsi="Candara"/>
                <w:sz w:val="24"/>
                <w:szCs w:val="24"/>
              </w:rPr>
            </w:pPr>
          </w:p>
        </w:tc>
        <w:tc>
          <w:tcPr>
            <w:tcW w:w="588"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cs="Calibri"/>
                <w:sz w:val="24"/>
                <w:szCs w:val="24"/>
              </w:rPr>
              <w:t>Ī</w:t>
            </w:r>
          </w:p>
        </w:tc>
        <w:tc>
          <w:tcPr>
            <w:tcW w:w="364" w:type="dxa"/>
          </w:tcPr>
          <w:p w:rsidR="003957B8" w:rsidRPr="005C6442" w:rsidRDefault="003957B8" w:rsidP="00856ABB">
            <w:pPr>
              <w:pStyle w:val="ListParagraph"/>
              <w:spacing w:line="360" w:lineRule="auto"/>
              <w:ind w:left="0"/>
              <w:rPr>
                <w:rFonts w:ascii="Candara" w:hAnsi="Candara"/>
                <w:sz w:val="24"/>
                <w:szCs w:val="24"/>
                <w:rtl/>
              </w:rPr>
            </w:pPr>
            <w:r w:rsidRPr="005C6442">
              <w:rPr>
                <w:rFonts w:ascii="Candara" w:hAnsi="Candara"/>
                <w:sz w:val="24"/>
                <w:szCs w:val="24"/>
                <w:rtl/>
              </w:rPr>
              <w:t>=</w:t>
            </w:r>
          </w:p>
        </w:tc>
        <w:tc>
          <w:tcPr>
            <w:tcW w:w="57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ـِـى</w:t>
            </w:r>
          </w:p>
        </w:tc>
        <w:tc>
          <w:tcPr>
            <w:tcW w:w="237" w:type="dxa"/>
          </w:tcPr>
          <w:p w:rsidR="003957B8" w:rsidRPr="005C6442" w:rsidRDefault="003957B8" w:rsidP="00856ABB">
            <w:pPr>
              <w:pStyle w:val="ListParagraph"/>
              <w:spacing w:line="360" w:lineRule="auto"/>
              <w:ind w:left="0"/>
              <w:rPr>
                <w:rFonts w:ascii="Candara" w:hAnsi="Candara"/>
                <w:sz w:val="24"/>
                <w:szCs w:val="24"/>
              </w:rPr>
            </w:pPr>
          </w:p>
        </w:tc>
        <w:tc>
          <w:tcPr>
            <w:tcW w:w="350" w:type="dxa"/>
          </w:tcPr>
          <w:p w:rsidR="003957B8" w:rsidRPr="005C6442" w:rsidRDefault="003957B8" w:rsidP="00856ABB">
            <w:pPr>
              <w:pStyle w:val="ListParagraph"/>
              <w:spacing w:line="360" w:lineRule="auto"/>
              <w:ind w:left="0"/>
              <w:rPr>
                <w:rFonts w:ascii="Candara" w:hAnsi="Candara"/>
                <w:sz w:val="24"/>
                <w:szCs w:val="24"/>
                <w:rtl/>
              </w:rPr>
            </w:pPr>
            <w:r w:rsidRPr="005C6442">
              <w:rPr>
                <w:rFonts w:ascii="Candara" w:hAnsi="Candara" w:cs="Calibri"/>
                <w:sz w:val="24"/>
                <w:szCs w:val="24"/>
              </w:rPr>
              <w:t>ū</w:t>
            </w:r>
          </w:p>
        </w:tc>
        <w:tc>
          <w:tcPr>
            <w:tcW w:w="36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w:t>
            </w:r>
          </w:p>
        </w:tc>
        <w:tc>
          <w:tcPr>
            <w:tcW w:w="50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ــُـو</w:t>
            </w:r>
          </w:p>
        </w:tc>
      </w:tr>
      <w:tr w:rsidR="003957B8" w:rsidRPr="005C6442" w:rsidTr="00856ABB">
        <w:trPr>
          <w:gridAfter w:val="4"/>
          <w:wAfter w:w="1455" w:type="dxa"/>
          <w:trHeight w:val="397"/>
        </w:trPr>
        <w:tc>
          <w:tcPr>
            <w:tcW w:w="1681"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Diphthong</w:t>
            </w:r>
          </w:p>
        </w:tc>
        <w:tc>
          <w:tcPr>
            <w:tcW w:w="463"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ay</w:t>
            </w:r>
          </w:p>
        </w:tc>
        <w:tc>
          <w:tcPr>
            <w:tcW w:w="350"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w:t>
            </w:r>
          </w:p>
        </w:tc>
        <w:tc>
          <w:tcPr>
            <w:tcW w:w="58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أيّ</w:t>
            </w:r>
          </w:p>
        </w:tc>
        <w:tc>
          <w:tcPr>
            <w:tcW w:w="271"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w:t>
            </w:r>
          </w:p>
        </w:tc>
        <w:tc>
          <w:tcPr>
            <w:tcW w:w="333" w:type="dxa"/>
          </w:tcPr>
          <w:p w:rsidR="003957B8" w:rsidRPr="005C6442" w:rsidRDefault="003957B8" w:rsidP="00856ABB">
            <w:pPr>
              <w:pStyle w:val="ListParagraph"/>
              <w:spacing w:line="360" w:lineRule="auto"/>
              <w:ind w:left="0"/>
              <w:rPr>
                <w:rFonts w:ascii="Candara" w:hAnsi="Candara"/>
                <w:sz w:val="24"/>
                <w:szCs w:val="24"/>
              </w:rPr>
            </w:pPr>
          </w:p>
        </w:tc>
        <w:tc>
          <w:tcPr>
            <w:tcW w:w="588"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Pr>
              <w:t>Aw</w:t>
            </w:r>
          </w:p>
        </w:tc>
        <w:tc>
          <w:tcPr>
            <w:tcW w:w="364" w:type="dxa"/>
          </w:tcPr>
          <w:p w:rsidR="003957B8" w:rsidRPr="005C6442" w:rsidRDefault="003957B8" w:rsidP="00856ABB">
            <w:pPr>
              <w:pStyle w:val="ListParagraph"/>
              <w:spacing w:line="360" w:lineRule="auto"/>
              <w:ind w:left="0"/>
              <w:rPr>
                <w:rFonts w:ascii="Candara" w:hAnsi="Candara"/>
                <w:sz w:val="24"/>
                <w:szCs w:val="24"/>
                <w:rtl/>
              </w:rPr>
            </w:pPr>
            <w:r w:rsidRPr="005C6442">
              <w:rPr>
                <w:rFonts w:ascii="Candara" w:hAnsi="Candara"/>
                <w:sz w:val="24"/>
                <w:szCs w:val="24"/>
                <w:rtl/>
              </w:rPr>
              <w:t>=</w:t>
            </w:r>
          </w:p>
        </w:tc>
        <w:tc>
          <w:tcPr>
            <w:tcW w:w="574" w:type="dxa"/>
          </w:tcPr>
          <w:p w:rsidR="003957B8" w:rsidRPr="005C6442" w:rsidRDefault="003957B8" w:rsidP="00856ABB">
            <w:pPr>
              <w:pStyle w:val="ListParagraph"/>
              <w:spacing w:line="360" w:lineRule="auto"/>
              <w:ind w:left="0"/>
              <w:rPr>
                <w:rFonts w:ascii="Candara" w:hAnsi="Candara"/>
                <w:sz w:val="24"/>
                <w:szCs w:val="24"/>
              </w:rPr>
            </w:pPr>
            <w:r w:rsidRPr="005C6442">
              <w:rPr>
                <w:rFonts w:ascii="Candara" w:hAnsi="Candara"/>
                <w:sz w:val="24"/>
                <w:szCs w:val="24"/>
                <w:rtl/>
              </w:rPr>
              <w:t>ـَـو</w:t>
            </w:r>
          </w:p>
        </w:tc>
      </w:tr>
    </w:tbl>
    <w:p w:rsidR="003957B8" w:rsidRPr="005C6442" w:rsidRDefault="003957B8" w:rsidP="003957B8">
      <w:pPr>
        <w:spacing w:before="240" w:after="0"/>
        <w:rPr>
          <w:rFonts w:ascii="Candara" w:hAnsi="Candara"/>
          <w:sz w:val="24"/>
          <w:szCs w:val="24"/>
        </w:rPr>
      </w:pPr>
      <w:r w:rsidRPr="005C6442">
        <w:rPr>
          <w:rFonts w:ascii="Candara" w:hAnsi="Candara"/>
          <w:sz w:val="24"/>
          <w:szCs w:val="24"/>
        </w:rPr>
        <w:t>Note:</w:t>
      </w:r>
    </w:p>
    <w:p w:rsidR="003957B8" w:rsidRPr="005C6442" w:rsidRDefault="003957B8" w:rsidP="003957B8">
      <w:pPr>
        <w:pStyle w:val="ListParagraph"/>
        <w:numPr>
          <w:ilvl w:val="0"/>
          <w:numId w:val="30"/>
        </w:numPr>
        <w:spacing w:after="0"/>
        <w:ind w:left="360"/>
        <w:jc w:val="both"/>
        <w:rPr>
          <w:rFonts w:ascii="Candara" w:hAnsi="Candara"/>
          <w:sz w:val="24"/>
          <w:szCs w:val="24"/>
        </w:rPr>
      </w:pPr>
      <w:r w:rsidRPr="005C6442">
        <w:rPr>
          <w:rFonts w:ascii="Candara" w:hAnsi="Candara"/>
          <w:sz w:val="24"/>
          <w:szCs w:val="24"/>
        </w:rPr>
        <w:t xml:space="preserve">A word that ends with a </w:t>
      </w:r>
      <w:r w:rsidRPr="005C6442">
        <w:rPr>
          <w:rFonts w:ascii="Candara" w:hAnsi="Candara"/>
          <w:i/>
          <w:iCs/>
          <w:sz w:val="24"/>
          <w:szCs w:val="24"/>
        </w:rPr>
        <w:t>t</w:t>
      </w:r>
      <w:r w:rsidRPr="005C6442">
        <w:rPr>
          <w:rFonts w:ascii="Candara" w:hAnsi="Candara" w:cs="Calibri"/>
          <w:i/>
          <w:iCs/>
          <w:sz w:val="24"/>
          <w:szCs w:val="24"/>
        </w:rPr>
        <w:t>a</w:t>
      </w:r>
      <w:r w:rsidRPr="005C6442">
        <w:rPr>
          <w:rFonts w:ascii="Candara" w:hAnsi="Candara"/>
          <w:i/>
          <w:iCs/>
          <w:sz w:val="24"/>
          <w:szCs w:val="24"/>
        </w:rPr>
        <w:t xml:space="preserve"> marbūthah </w:t>
      </w:r>
      <w:r w:rsidRPr="005C6442">
        <w:rPr>
          <w:rFonts w:ascii="Candara" w:hAnsi="Candara"/>
          <w:sz w:val="24"/>
          <w:szCs w:val="24"/>
        </w:rPr>
        <w:t>(</w:t>
      </w:r>
      <w:r w:rsidRPr="005C6442">
        <w:rPr>
          <w:rFonts w:ascii="Candara" w:hAnsi="Candara" w:cs="Times New Roman"/>
          <w:sz w:val="24"/>
          <w:szCs w:val="24"/>
          <w:rtl/>
        </w:rPr>
        <w:t>ــة</w:t>
      </w:r>
      <w:r w:rsidRPr="005C6442">
        <w:rPr>
          <w:rFonts w:ascii="Candara" w:hAnsi="Candara"/>
          <w:sz w:val="24"/>
          <w:szCs w:val="24"/>
        </w:rPr>
        <w:t xml:space="preserve">)is transliterated with or without “h”; if the word is the first part of a construct phrase, the </w:t>
      </w:r>
      <w:r w:rsidRPr="005C6442">
        <w:rPr>
          <w:rFonts w:ascii="Candara" w:hAnsi="Candara"/>
          <w:i/>
          <w:iCs/>
          <w:sz w:val="24"/>
          <w:szCs w:val="24"/>
        </w:rPr>
        <w:t>t</w:t>
      </w:r>
      <w:r w:rsidRPr="005C6442">
        <w:rPr>
          <w:rFonts w:ascii="Candara" w:hAnsi="Candara" w:cs="Calibri"/>
          <w:i/>
          <w:iCs/>
          <w:sz w:val="24"/>
          <w:szCs w:val="24"/>
        </w:rPr>
        <w:t>a</w:t>
      </w:r>
      <w:r w:rsidRPr="005C6442">
        <w:rPr>
          <w:rFonts w:ascii="Candara" w:hAnsi="Candara"/>
          <w:i/>
          <w:iCs/>
          <w:sz w:val="24"/>
          <w:szCs w:val="24"/>
        </w:rPr>
        <w:t xml:space="preserve"> marbūthah </w:t>
      </w:r>
      <w:r w:rsidRPr="005C6442">
        <w:rPr>
          <w:rFonts w:ascii="Candara" w:hAnsi="Candara"/>
          <w:iCs/>
          <w:sz w:val="24"/>
          <w:szCs w:val="24"/>
        </w:rPr>
        <w:t xml:space="preserve">is </w:t>
      </w:r>
      <w:r w:rsidRPr="005C6442">
        <w:rPr>
          <w:rFonts w:ascii="Candara" w:hAnsi="Candara"/>
          <w:sz w:val="24"/>
          <w:szCs w:val="24"/>
        </w:rPr>
        <w:t>transliteratedinto“t”.</w:t>
      </w:r>
    </w:p>
    <w:p w:rsidR="003957B8" w:rsidRPr="005C6442" w:rsidRDefault="003957B8" w:rsidP="003957B8">
      <w:pPr>
        <w:pStyle w:val="ListParagraph"/>
        <w:numPr>
          <w:ilvl w:val="0"/>
          <w:numId w:val="30"/>
        </w:numPr>
        <w:ind w:left="360"/>
        <w:jc w:val="both"/>
        <w:rPr>
          <w:rFonts w:ascii="Candara" w:hAnsi="Candara"/>
          <w:sz w:val="24"/>
          <w:szCs w:val="24"/>
        </w:rPr>
      </w:pPr>
      <w:r w:rsidRPr="005C6442">
        <w:rPr>
          <w:rFonts w:ascii="Candara" w:hAnsi="Candara"/>
          <w:sz w:val="24"/>
          <w:szCs w:val="24"/>
        </w:rPr>
        <w:t xml:space="preserve">An article </w:t>
      </w:r>
      <w:r w:rsidRPr="005C6442">
        <w:rPr>
          <w:rFonts w:ascii="Candara" w:hAnsi="Candara"/>
          <w:i/>
          <w:iCs/>
          <w:sz w:val="24"/>
          <w:szCs w:val="24"/>
        </w:rPr>
        <w:t>alif-l</w:t>
      </w:r>
      <w:r w:rsidRPr="005C6442">
        <w:rPr>
          <w:rFonts w:ascii="Candara" w:hAnsi="Candara" w:cs="Calibri"/>
          <w:i/>
          <w:iCs/>
          <w:sz w:val="24"/>
          <w:szCs w:val="24"/>
        </w:rPr>
        <w:t>ā</w:t>
      </w:r>
      <w:r w:rsidRPr="005C6442">
        <w:rPr>
          <w:rFonts w:ascii="Candara" w:hAnsi="Candara"/>
          <w:i/>
          <w:iCs/>
          <w:sz w:val="24"/>
          <w:szCs w:val="24"/>
        </w:rPr>
        <w:t xml:space="preserve">m </w:t>
      </w:r>
      <w:r w:rsidRPr="005C6442">
        <w:rPr>
          <w:rFonts w:ascii="Candara" w:hAnsi="Candara"/>
          <w:sz w:val="24"/>
          <w:szCs w:val="24"/>
        </w:rPr>
        <w:t>(</w:t>
      </w:r>
      <w:r w:rsidRPr="005C6442">
        <w:rPr>
          <w:rFonts w:ascii="Candara" w:hAnsi="Candara"/>
          <w:sz w:val="24"/>
          <w:szCs w:val="24"/>
          <w:rtl/>
        </w:rPr>
        <w:t>ال</w:t>
      </w:r>
      <w:r w:rsidRPr="005C6442">
        <w:rPr>
          <w:rFonts w:ascii="Candara" w:hAnsi="Candara"/>
          <w:sz w:val="24"/>
          <w:szCs w:val="24"/>
        </w:rPr>
        <w:t>) is transliterated into</w:t>
      </w:r>
      <w:r w:rsidRPr="005C6442">
        <w:rPr>
          <w:rFonts w:ascii="Candara" w:hAnsi="Candara"/>
          <w:i/>
          <w:iCs/>
          <w:sz w:val="24"/>
          <w:szCs w:val="24"/>
        </w:rPr>
        <w:t xml:space="preserve">al-; </w:t>
      </w:r>
      <w:r w:rsidRPr="005C6442">
        <w:rPr>
          <w:rFonts w:ascii="Candara" w:hAnsi="Candara"/>
          <w:sz w:val="24"/>
          <w:szCs w:val="24"/>
        </w:rPr>
        <w:t xml:space="preserve">if it takes place after a preposition, the article </w:t>
      </w:r>
      <w:r w:rsidRPr="005C6442">
        <w:rPr>
          <w:rFonts w:ascii="Candara" w:hAnsi="Candara"/>
          <w:i/>
          <w:iCs/>
          <w:sz w:val="24"/>
          <w:szCs w:val="24"/>
        </w:rPr>
        <w:t>alif-l</w:t>
      </w:r>
      <w:r w:rsidRPr="005C6442">
        <w:rPr>
          <w:rFonts w:ascii="Candara" w:hAnsi="Candara" w:cs="Calibri"/>
          <w:i/>
          <w:iCs/>
          <w:sz w:val="24"/>
          <w:szCs w:val="24"/>
        </w:rPr>
        <w:t>ā</w:t>
      </w:r>
      <w:r w:rsidRPr="005C6442">
        <w:rPr>
          <w:rFonts w:ascii="Candara" w:hAnsi="Candara"/>
          <w:i/>
          <w:iCs/>
          <w:sz w:val="24"/>
          <w:szCs w:val="24"/>
        </w:rPr>
        <w:t xml:space="preserve">m </w:t>
      </w:r>
      <w:r w:rsidRPr="005C6442">
        <w:rPr>
          <w:rFonts w:ascii="Candara" w:hAnsi="Candara"/>
          <w:iCs/>
          <w:sz w:val="24"/>
          <w:szCs w:val="24"/>
        </w:rPr>
        <w:t xml:space="preserve">is </w:t>
      </w:r>
      <w:r w:rsidRPr="005C6442">
        <w:rPr>
          <w:rFonts w:ascii="Candara" w:hAnsi="Candara"/>
          <w:sz w:val="24"/>
          <w:szCs w:val="24"/>
        </w:rPr>
        <w:t>transliteratedinto</w:t>
      </w:r>
      <w:r w:rsidRPr="005C6442">
        <w:rPr>
          <w:rFonts w:ascii="Candara" w:hAnsi="Candara" w:cs="Calibri"/>
          <w:i/>
          <w:iCs/>
          <w:sz w:val="24"/>
          <w:szCs w:val="24"/>
        </w:rPr>
        <w:t>l-.</w:t>
      </w:r>
    </w:p>
    <w:p w:rsidR="003957B8" w:rsidRPr="005C6442" w:rsidRDefault="003957B8" w:rsidP="003957B8">
      <w:pPr>
        <w:pStyle w:val="ListParagraph"/>
        <w:numPr>
          <w:ilvl w:val="0"/>
          <w:numId w:val="30"/>
        </w:numPr>
        <w:ind w:left="360"/>
        <w:jc w:val="both"/>
        <w:rPr>
          <w:rFonts w:ascii="Candara" w:hAnsi="Candara"/>
          <w:sz w:val="24"/>
          <w:szCs w:val="24"/>
        </w:rPr>
      </w:pPr>
      <w:r w:rsidRPr="005C6442">
        <w:rPr>
          <w:rFonts w:ascii="Candara" w:hAnsi="Candara" w:cs="Calibri"/>
          <w:sz w:val="24"/>
          <w:szCs w:val="24"/>
        </w:rPr>
        <w:t xml:space="preserve">A Qur’anic verse is transliterated according to its pronunciation. </w:t>
      </w:r>
    </w:p>
    <w:p w:rsidR="003957B8" w:rsidRPr="005C6442" w:rsidRDefault="003957B8" w:rsidP="003957B8">
      <w:pPr>
        <w:pStyle w:val="ListParagraph"/>
        <w:ind w:left="360"/>
        <w:jc w:val="both"/>
        <w:rPr>
          <w:rFonts w:ascii="Candara" w:hAnsi="Candara"/>
          <w:sz w:val="24"/>
          <w:szCs w:val="24"/>
        </w:rPr>
      </w:pPr>
      <w:r w:rsidRPr="005C6442">
        <w:rPr>
          <w:rFonts w:ascii="Candara" w:hAnsi="Candara" w:cs="Calibri"/>
          <w:sz w:val="24"/>
          <w:szCs w:val="24"/>
        </w:rPr>
        <w:t>Example:</w:t>
      </w:r>
    </w:p>
    <w:p w:rsidR="003957B8" w:rsidRPr="005C6442" w:rsidRDefault="003957B8" w:rsidP="003957B8">
      <w:pPr>
        <w:pStyle w:val="ListParagraph"/>
        <w:numPr>
          <w:ilvl w:val="0"/>
          <w:numId w:val="31"/>
        </w:numPr>
        <w:jc w:val="both"/>
        <w:rPr>
          <w:rFonts w:ascii="Candara" w:hAnsi="Candara" w:cs="Calibri"/>
          <w:sz w:val="24"/>
          <w:szCs w:val="24"/>
        </w:rPr>
      </w:pPr>
      <w:r w:rsidRPr="005C6442">
        <w:rPr>
          <w:rFonts w:ascii="Candara" w:hAnsi="Candara" w:cs="Calibri"/>
          <w:sz w:val="24"/>
          <w:szCs w:val="24"/>
        </w:rPr>
        <w:t>Arabic word in general:</w:t>
      </w:r>
    </w:p>
    <w:p w:rsidR="003957B8" w:rsidRPr="005C6442" w:rsidRDefault="003957B8" w:rsidP="003957B8">
      <w:pPr>
        <w:pStyle w:val="ListParagraph"/>
        <w:tabs>
          <w:tab w:val="left" w:pos="2552"/>
        </w:tabs>
        <w:rPr>
          <w:rFonts w:ascii="Candara" w:hAnsi="Candara"/>
          <w:i/>
          <w:iCs/>
          <w:sz w:val="24"/>
          <w:szCs w:val="24"/>
        </w:rPr>
      </w:pPr>
      <w:r w:rsidRPr="005C6442">
        <w:rPr>
          <w:rFonts w:ascii="Candara" w:hAnsi="Candara"/>
          <w:sz w:val="24"/>
          <w:szCs w:val="24"/>
          <w:rtl/>
        </w:rPr>
        <w:t>أهلية</w:t>
      </w:r>
      <w:r w:rsidRPr="005C6442">
        <w:rPr>
          <w:rFonts w:ascii="Candara" w:hAnsi="Candara"/>
          <w:sz w:val="24"/>
          <w:szCs w:val="24"/>
        </w:rPr>
        <w:tab/>
        <w:t xml:space="preserve">= </w:t>
      </w:r>
      <w:r w:rsidRPr="005C6442">
        <w:rPr>
          <w:rFonts w:ascii="Candara" w:hAnsi="Candara"/>
          <w:i/>
          <w:iCs/>
          <w:sz w:val="24"/>
          <w:szCs w:val="24"/>
        </w:rPr>
        <w:t xml:space="preserve">Ahliyyah </w:t>
      </w:r>
      <w:r w:rsidRPr="005C6442">
        <w:rPr>
          <w:rFonts w:ascii="Candara" w:hAnsi="Candara"/>
          <w:sz w:val="24"/>
          <w:szCs w:val="24"/>
        </w:rPr>
        <w:t>atau</w:t>
      </w:r>
      <w:r w:rsidRPr="005C6442">
        <w:rPr>
          <w:rFonts w:ascii="Candara" w:hAnsi="Candara"/>
          <w:i/>
          <w:iCs/>
          <w:sz w:val="24"/>
          <w:szCs w:val="24"/>
        </w:rPr>
        <w:t>ahliyya</w:t>
      </w:r>
    </w:p>
    <w:p w:rsidR="003957B8" w:rsidRPr="005C6442" w:rsidRDefault="003957B8" w:rsidP="003957B8">
      <w:pPr>
        <w:pStyle w:val="ListParagraph"/>
        <w:tabs>
          <w:tab w:val="left" w:pos="2552"/>
        </w:tabs>
        <w:rPr>
          <w:rFonts w:ascii="Candara" w:hAnsi="Candara"/>
          <w:i/>
          <w:iCs/>
          <w:sz w:val="24"/>
          <w:szCs w:val="24"/>
        </w:rPr>
      </w:pPr>
      <w:r w:rsidRPr="005C6442">
        <w:rPr>
          <w:rFonts w:ascii="Candara" w:hAnsi="Candara"/>
          <w:sz w:val="24"/>
          <w:szCs w:val="24"/>
          <w:rtl/>
        </w:rPr>
        <w:t>سورةالبقرة</w:t>
      </w:r>
      <w:r w:rsidRPr="005C6442">
        <w:rPr>
          <w:rFonts w:ascii="Candara" w:hAnsi="Candara"/>
          <w:sz w:val="24"/>
          <w:szCs w:val="24"/>
        </w:rPr>
        <w:tab/>
        <w:t xml:space="preserve">= </w:t>
      </w:r>
      <w:r w:rsidRPr="005C6442">
        <w:rPr>
          <w:rFonts w:ascii="Candara" w:hAnsi="Candara"/>
          <w:i/>
          <w:iCs/>
          <w:sz w:val="24"/>
          <w:szCs w:val="24"/>
        </w:rPr>
        <w:t>S</w:t>
      </w:r>
      <w:r w:rsidRPr="005C6442">
        <w:rPr>
          <w:rFonts w:ascii="Candara" w:hAnsi="Candara" w:cs="Calibri"/>
          <w:i/>
          <w:iCs/>
          <w:sz w:val="24"/>
          <w:szCs w:val="24"/>
        </w:rPr>
        <w:t>ū</w:t>
      </w:r>
      <w:r w:rsidRPr="005C6442">
        <w:rPr>
          <w:rFonts w:ascii="Candara" w:hAnsi="Candara"/>
          <w:i/>
          <w:iCs/>
          <w:sz w:val="24"/>
          <w:szCs w:val="24"/>
        </w:rPr>
        <w:t>rat al-Baqarah</w:t>
      </w:r>
    </w:p>
    <w:p w:rsidR="003957B8" w:rsidRPr="005C6442" w:rsidRDefault="003957B8" w:rsidP="003957B8">
      <w:pPr>
        <w:pStyle w:val="ListParagraph"/>
        <w:tabs>
          <w:tab w:val="left" w:pos="2552"/>
        </w:tabs>
        <w:rPr>
          <w:rFonts w:ascii="Candara" w:hAnsi="Candara"/>
          <w:sz w:val="24"/>
          <w:szCs w:val="24"/>
        </w:rPr>
      </w:pPr>
      <w:r w:rsidRPr="005C6442">
        <w:rPr>
          <w:rFonts w:ascii="Candara" w:hAnsi="Candara"/>
          <w:sz w:val="24"/>
          <w:szCs w:val="24"/>
          <w:rtl/>
        </w:rPr>
        <w:t>أهلالسنةوالجماعة</w:t>
      </w:r>
      <w:r w:rsidRPr="005C6442">
        <w:rPr>
          <w:rFonts w:ascii="Candara" w:hAnsi="Candara"/>
          <w:sz w:val="24"/>
          <w:szCs w:val="24"/>
          <w:rtl/>
        </w:rPr>
        <w:tab/>
      </w:r>
      <w:r w:rsidRPr="005C6442">
        <w:rPr>
          <w:rFonts w:ascii="Candara" w:hAnsi="Candara"/>
          <w:sz w:val="24"/>
          <w:szCs w:val="24"/>
        </w:rPr>
        <w:t>=</w:t>
      </w:r>
      <w:r w:rsidRPr="005C6442">
        <w:rPr>
          <w:rFonts w:ascii="Candara" w:hAnsi="Candara"/>
          <w:i/>
          <w:iCs/>
          <w:sz w:val="24"/>
          <w:szCs w:val="24"/>
        </w:rPr>
        <w:t xml:space="preserve">Ahl as-sunnah wa </w:t>
      </w:r>
      <w:r w:rsidRPr="005C6442">
        <w:rPr>
          <w:rFonts w:ascii="Arial" w:hAnsi="Arial"/>
          <w:i/>
          <w:iCs/>
          <w:sz w:val="24"/>
          <w:szCs w:val="24"/>
        </w:rPr>
        <w:t>́</w:t>
      </w:r>
      <w:r w:rsidRPr="005C6442">
        <w:rPr>
          <w:rFonts w:ascii="Candara" w:hAnsi="Candara"/>
          <w:i/>
          <w:iCs/>
          <w:sz w:val="24"/>
          <w:szCs w:val="24"/>
        </w:rPr>
        <w:t>l-jam</w:t>
      </w:r>
      <w:r w:rsidRPr="005C6442">
        <w:rPr>
          <w:rFonts w:ascii="Candara" w:hAnsi="Candara" w:cs="Calibri"/>
          <w:i/>
          <w:iCs/>
          <w:sz w:val="24"/>
          <w:szCs w:val="24"/>
        </w:rPr>
        <w:t>ā</w:t>
      </w:r>
      <w:r w:rsidRPr="005C6442">
        <w:rPr>
          <w:rFonts w:ascii="Candara" w:hAnsi="Candara"/>
          <w:i/>
          <w:iCs/>
          <w:sz w:val="24"/>
          <w:szCs w:val="24"/>
        </w:rPr>
        <w:t>‘</w:t>
      </w:r>
      <w:r w:rsidRPr="005C6442">
        <w:rPr>
          <w:rFonts w:ascii="Candara" w:hAnsi="Candara" w:cs="Calibri"/>
          <w:i/>
          <w:iCs/>
          <w:sz w:val="24"/>
          <w:szCs w:val="24"/>
        </w:rPr>
        <w:t>ah</w:t>
      </w:r>
    </w:p>
    <w:p w:rsidR="003957B8" w:rsidRPr="005C6442" w:rsidRDefault="003957B8" w:rsidP="003957B8">
      <w:pPr>
        <w:pStyle w:val="ListParagraph"/>
        <w:numPr>
          <w:ilvl w:val="0"/>
          <w:numId w:val="31"/>
        </w:numPr>
        <w:jc w:val="both"/>
        <w:rPr>
          <w:rFonts w:ascii="Candara" w:hAnsi="Candara" w:cs="Calibri"/>
          <w:sz w:val="24"/>
          <w:szCs w:val="24"/>
        </w:rPr>
      </w:pPr>
      <w:r w:rsidRPr="005C6442">
        <w:rPr>
          <w:rFonts w:ascii="Candara" w:hAnsi="Candara" w:cs="Calibri"/>
          <w:sz w:val="24"/>
          <w:szCs w:val="24"/>
        </w:rPr>
        <w:t>Qur’anic verses:</w:t>
      </w:r>
    </w:p>
    <w:p w:rsidR="003957B8" w:rsidRPr="005C6442" w:rsidRDefault="003957B8" w:rsidP="003957B8">
      <w:pPr>
        <w:pStyle w:val="ListParagraph"/>
        <w:tabs>
          <w:tab w:val="left" w:pos="2552"/>
        </w:tabs>
        <w:rPr>
          <w:rFonts w:ascii="Candara" w:hAnsi="Candara" w:cs="Calibri"/>
          <w:i/>
          <w:iCs/>
          <w:sz w:val="24"/>
          <w:szCs w:val="24"/>
        </w:rPr>
      </w:pPr>
      <w:r w:rsidRPr="005C6442">
        <w:rPr>
          <w:rFonts w:ascii="Candara" w:hAnsi="Candara"/>
          <w:sz w:val="24"/>
          <w:szCs w:val="24"/>
          <w:rtl/>
        </w:rPr>
        <w:t>ياأيهاالناس</w:t>
      </w:r>
      <w:r w:rsidRPr="005C6442">
        <w:rPr>
          <w:rFonts w:ascii="Candara" w:hAnsi="Candara"/>
          <w:sz w:val="24"/>
          <w:szCs w:val="24"/>
          <w:rtl/>
        </w:rPr>
        <w:tab/>
      </w:r>
      <w:r w:rsidRPr="005C6442">
        <w:rPr>
          <w:rFonts w:ascii="Candara" w:hAnsi="Candara"/>
          <w:sz w:val="24"/>
          <w:szCs w:val="24"/>
        </w:rPr>
        <w:t xml:space="preserve">= </w:t>
      </w:r>
      <w:r w:rsidRPr="005C6442">
        <w:rPr>
          <w:rFonts w:ascii="Candara" w:hAnsi="Candara"/>
          <w:i/>
          <w:iCs/>
          <w:sz w:val="24"/>
          <w:szCs w:val="24"/>
        </w:rPr>
        <w:t>Y</w:t>
      </w:r>
      <w:r w:rsidRPr="005C6442">
        <w:rPr>
          <w:rFonts w:ascii="Candara" w:hAnsi="Candara" w:cs="Calibri"/>
          <w:i/>
          <w:iCs/>
          <w:sz w:val="24"/>
          <w:szCs w:val="24"/>
        </w:rPr>
        <w:t>ā</w:t>
      </w:r>
      <w:r w:rsidRPr="005C6442">
        <w:rPr>
          <w:rFonts w:ascii="Candara" w:hAnsi="Candara"/>
          <w:i/>
          <w:iCs/>
          <w:sz w:val="24"/>
          <w:szCs w:val="24"/>
        </w:rPr>
        <w:t xml:space="preserve"> ayyuha  </w:t>
      </w:r>
      <w:r w:rsidRPr="005C6442">
        <w:rPr>
          <w:rFonts w:ascii="Arial" w:hAnsi="Arial"/>
          <w:i/>
          <w:iCs/>
          <w:sz w:val="24"/>
          <w:szCs w:val="24"/>
        </w:rPr>
        <w:t>́</w:t>
      </w:r>
      <w:r w:rsidRPr="005C6442">
        <w:rPr>
          <w:rFonts w:ascii="Candara" w:hAnsi="Candara" w:cs="Calibri"/>
          <w:i/>
          <w:iCs/>
          <w:sz w:val="24"/>
          <w:szCs w:val="24"/>
        </w:rPr>
        <w:t>n-n</w:t>
      </w:r>
      <w:r w:rsidRPr="005C6442">
        <w:rPr>
          <w:rFonts w:ascii="Candara" w:hAnsi="Candara" w:cs="Candara"/>
          <w:i/>
          <w:iCs/>
          <w:sz w:val="24"/>
          <w:szCs w:val="24"/>
        </w:rPr>
        <w:t>ā</w:t>
      </w:r>
      <w:r w:rsidRPr="005C6442">
        <w:rPr>
          <w:rFonts w:ascii="Candara" w:hAnsi="Candara" w:cs="Calibri"/>
          <w:i/>
          <w:iCs/>
          <w:sz w:val="24"/>
          <w:szCs w:val="24"/>
        </w:rPr>
        <w:t>s</w:t>
      </w:r>
    </w:p>
    <w:p w:rsidR="003957B8" w:rsidRPr="005C6442" w:rsidRDefault="003957B8" w:rsidP="003957B8">
      <w:pPr>
        <w:pStyle w:val="ListParagraph"/>
        <w:tabs>
          <w:tab w:val="left" w:pos="2552"/>
        </w:tabs>
        <w:rPr>
          <w:rFonts w:ascii="Candara" w:hAnsi="Candara" w:cs="Calibri"/>
          <w:i/>
          <w:iCs/>
          <w:sz w:val="24"/>
          <w:szCs w:val="24"/>
        </w:rPr>
      </w:pPr>
      <w:r w:rsidRPr="005C6442">
        <w:rPr>
          <w:rFonts w:ascii="Candara" w:hAnsi="Candara"/>
          <w:sz w:val="24"/>
          <w:szCs w:val="24"/>
          <w:rtl/>
        </w:rPr>
        <w:t>ذلكالكتابلاريبفيه</w:t>
      </w:r>
      <w:r w:rsidRPr="005C6442">
        <w:rPr>
          <w:rFonts w:ascii="Candara" w:hAnsi="Candara"/>
          <w:sz w:val="24"/>
          <w:szCs w:val="24"/>
          <w:rtl/>
        </w:rPr>
        <w:tab/>
      </w:r>
      <w:r w:rsidRPr="005C6442">
        <w:rPr>
          <w:rFonts w:ascii="Candara" w:hAnsi="Candara"/>
          <w:sz w:val="24"/>
          <w:szCs w:val="24"/>
        </w:rPr>
        <w:t xml:space="preserve">= </w:t>
      </w:r>
      <w:r w:rsidRPr="005C6442">
        <w:rPr>
          <w:rFonts w:ascii="Candara" w:hAnsi="Candara"/>
          <w:i/>
          <w:iCs/>
          <w:sz w:val="24"/>
          <w:szCs w:val="24"/>
        </w:rPr>
        <w:t>Dh</w:t>
      </w:r>
      <w:r w:rsidRPr="005C6442">
        <w:rPr>
          <w:rFonts w:ascii="Candara" w:hAnsi="Candara" w:cs="Calibri"/>
          <w:i/>
          <w:iCs/>
          <w:sz w:val="24"/>
          <w:szCs w:val="24"/>
        </w:rPr>
        <w:t>ā</w:t>
      </w:r>
      <w:r w:rsidRPr="005C6442">
        <w:rPr>
          <w:rFonts w:ascii="Candara" w:hAnsi="Candara"/>
          <w:i/>
          <w:iCs/>
          <w:sz w:val="24"/>
          <w:szCs w:val="24"/>
        </w:rPr>
        <w:t xml:space="preserve">lika  </w:t>
      </w:r>
      <w:r w:rsidRPr="005C6442">
        <w:rPr>
          <w:rFonts w:ascii="Arial" w:hAnsi="Arial"/>
          <w:i/>
          <w:iCs/>
          <w:sz w:val="24"/>
          <w:szCs w:val="24"/>
        </w:rPr>
        <w:t>́</w:t>
      </w:r>
      <w:r w:rsidRPr="005C6442">
        <w:rPr>
          <w:rFonts w:ascii="Candara" w:hAnsi="Candara" w:cs="Calibri"/>
          <w:i/>
          <w:iCs/>
          <w:sz w:val="24"/>
          <w:szCs w:val="24"/>
        </w:rPr>
        <w:t>l-kit</w:t>
      </w:r>
      <w:r w:rsidRPr="005C6442">
        <w:rPr>
          <w:rFonts w:ascii="Candara" w:hAnsi="Candara" w:cs="Candara"/>
          <w:i/>
          <w:iCs/>
          <w:sz w:val="24"/>
          <w:szCs w:val="24"/>
        </w:rPr>
        <w:t>ā</w:t>
      </w:r>
      <w:r w:rsidRPr="005C6442">
        <w:rPr>
          <w:rFonts w:ascii="Candara" w:hAnsi="Candara" w:cs="Calibri"/>
          <w:i/>
          <w:iCs/>
          <w:sz w:val="24"/>
          <w:szCs w:val="24"/>
        </w:rPr>
        <w:t>bu l</w:t>
      </w:r>
      <w:r w:rsidRPr="005C6442">
        <w:rPr>
          <w:rFonts w:ascii="Candara" w:hAnsi="Candara" w:cs="Candara"/>
          <w:i/>
          <w:iCs/>
          <w:sz w:val="24"/>
          <w:szCs w:val="24"/>
        </w:rPr>
        <w:t>ā</w:t>
      </w:r>
      <w:r w:rsidRPr="005C6442">
        <w:rPr>
          <w:rFonts w:ascii="Candara" w:hAnsi="Candara" w:cs="Calibri"/>
          <w:i/>
          <w:iCs/>
          <w:sz w:val="24"/>
          <w:szCs w:val="24"/>
        </w:rPr>
        <w:t>raiba f</w:t>
      </w:r>
      <w:r w:rsidRPr="005C6442">
        <w:rPr>
          <w:rFonts w:ascii="Candara" w:hAnsi="Candara" w:cs="Candara"/>
          <w:i/>
          <w:iCs/>
          <w:sz w:val="24"/>
          <w:szCs w:val="24"/>
        </w:rPr>
        <w:t>ī</w:t>
      </w:r>
      <w:r w:rsidRPr="005C6442">
        <w:rPr>
          <w:rFonts w:ascii="Candara" w:hAnsi="Candara" w:cs="Calibri"/>
          <w:i/>
          <w:iCs/>
          <w:sz w:val="24"/>
          <w:szCs w:val="24"/>
        </w:rPr>
        <w:t>h</w:t>
      </w:r>
    </w:p>
    <w:p w:rsidR="003957B8" w:rsidRPr="005C6442" w:rsidRDefault="003957B8" w:rsidP="00BE6C9C">
      <w:pPr>
        <w:pStyle w:val="ListParagraph"/>
        <w:spacing w:after="0"/>
        <w:ind w:firstLine="720"/>
        <w:jc w:val="both"/>
        <w:rPr>
          <w:rFonts w:ascii="Candara" w:hAnsi="Candara" w:cs="Times New Roman"/>
          <w:sz w:val="24"/>
          <w:szCs w:val="24"/>
          <w:lang w:val="id-ID"/>
        </w:rPr>
      </w:pPr>
    </w:p>
    <w:p w:rsidR="009C5A15" w:rsidRPr="005C6442" w:rsidRDefault="009C5A15" w:rsidP="004E551C">
      <w:pPr>
        <w:widowControl w:val="0"/>
        <w:autoSpaceDE w:val="0"/>
        <w:autoSpaceDN w:val="0"/>
        <w:adjustRightInd w:val="0"/>
        <w:spacing w:after="0"/>
        <w:ind w:left="480" w:hanging="480"/>
        <w:jc w:val="both"/>
        <w:rPr>
          <w:rFonts w:ascii="Candara" w:hAnsi="Candara" w:cs="Times New Roman"/>
          <w:b/>
          <w:bCs/>
          <w:sz w:val="24"/>
          <w:szCs w:val="24"/>
          <w:lang w:eastAsia="id-ID"/>
        </w:rPr>
      </w:pPr>
    </w:p>
    <w:sectPr w:rsidR="009C5A15" w:rsidRPr="005C6442" w:rsidSect="005C6442">
      <w:footerReference w:type="even" r:id="rId9"/>
      <w:footerReference w:type="default" r:id="rId10"/>
      <w:pgSz w:w="11907" w:h="16839" w:code="9"/>
      <w:pgMar w:top="1701" w:right="1440" w:bottom="170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9E" w:rsidRDefault="008A619E" w:rsidP="00236F12">
      <w:pPr>
        <w:spacing w:after="0" w:line="240" w:lineRule="auto"/>
      </w:pPr>
      <w:r>
        <w:separator/>
      </w:r>
    </w:p>
  </w:endnote>
  <w:endnote w:type="continuationSeparator" w:id="0">
    <w:p w:rsidR="008A619E" w:rsidRDefault="008A619E" w:rsidP="0023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BB" w:rsidRDefault="00856ABB" w:rsidP="005043BD">
    <w:pPr>
      <w:pStyle w:val="Header"/>
      <w:rPr>
        <w:rFonts w:ascii="Bodoni MT" w:hAnsi="Bodoni MT" w:cs="Times New Roman"/>
        <w:sz w:val="20"/>
        <w:szCs w:val="20"/>
        <w:lang w:val="id-ID"/>
      </w:rPr>
    </w:pPr>
  </w:p>
  <w:p w:rsidR="00856ABB" w:rsidRPr="007765EE" w:rsidRDefault="00856ABB" w:rsidP="005043BD">
    <w:pPr>
      <w:pStyle w:val="Header"/>
      <w:rPr>
        <w:rFonts w:ascii="Bodoni MT" w:hAnsi="Bodoni MT" w:cs="Times New Roman"/>
        <w:sz w:val="20"/>
        <w:szCs w:val="20"/>
        <w:lang w:val="id-ID"/>
      </w:rPr>
    </w:pPr>
  </w:p>
  <w:p w:rsidR="00856ABB" w:rsidRPr="00137A02" w:rsidRDefault="00856ABB" w:rsidP="005043BD">
    <w:pPr>
      <w:pStyle w:val="Footer"/>
      <w:tabs>
        <w:tab w:val="right" w:pos="8766"/>
      </w:tabs>
      <w:rPr>
        <w:rFonts w:ascii="Garamond" w:hAnsi="Garamond"/>
      </w:rPr>
    </w:pPr>
    <w:r>
      <w:rPr>
        <w:rFonts w:ascii="Garamond" w:hAnsi="Garamond"/>
      </w:rPr>
      <w:tab/>
    </w:r>
    <w:r>
      <w:rPr>
        <w:rFonts w:ascii="Garamond" w:hAnsi="Garamond"/>
      </w:rPr>
      <w:tab/>
    </w:r>
    <w:r w:rsidRPr="00137A02">
      <w:rPr>
        <w:rFonts w:ascii="Garamond" w:hAnsi="Garamond"/>
      </w:rPr>
      <w:fldChar w:fldCharType="begin"/>
    </w:r>
    <w:r w:rsidRPr="00137A02">
      <w:rPr>
        <w:rFonts w:ascii="Garamond" w:hAnsi="Garamond"/>
      </w:rPr>
      <w:instrText xml:space="preserve"> PAGE   \* MERGEFORMAT </w:instrText>
    </w:r>
    <w:r w:rsidRPr="00137A02">
      <w:rPr>
        <w:rFonts w:ascii="Garamond" w:hAnsi="Garamond"/>
      </w:rPr>
      <w:fldChar w:fldCharType="separate"/>
    </w:r>
    <w:r w:rsidR="005C6442">
      <w:rPr>
        <w:rFonts w:ascii="Garamond" w:hAnsi="Garamond"/>
        <w:noProof/>
      </w:rPr>
      <w:t>4</w:t>
    </w:r>
    <w:r w:rsidRPr="00137A02">
      <w:rP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905012"/>
      <w:docPartObj>
        <w:docPartGallery w:val="Page Numbers (Bottom of Page)"/>
        <w:docPartUnique/>
      </w:docPartObj>
    </w:sdtPr>
    <w:sdtEndPr>
      <w:rPr>
        <w:rFonts w:ascii="Garamond" w:hAnsi="Garamond"/>
        <w:noProof/>
      </w:rPr>
    </w:sdtEndPr>
    <w:sdtContent>
      <w:p w:rsidR="00856ABB" w:rsidRPr="005043BD" w:rsidRDefault="00856ABB">
        <w:pPr>
          <w:pStyle w:val="Footer"/>
          <w:jc w:val="right"/>
          <w:rPr>
            <w:rFonts w:ascii="Garamond" w:hAnsi="Garamond"/>
          </w:rPr>
        </w:pPr>
        <w:r w:rsidRPr="005043BD">
          <w:rPr>
            <w:rFonts w:ascii="Garamond" w:hAnsi="Garamond"/>
          </w:rPr>
          <w:fldChar w:fldCharType="begin"/>
        </w:r>
        <w:r w:rsidRPr="005043BD">
          <w:rPr>
            <w:rFonts w:ascii="Garamond" w:hAnsi="Garamond"/>
          </w:rPr>
          <w:instrText xml:space="preserve"> PAGE   \* MERGEFORMAT </w:instrText>
        </w:r>
        <w:r w:rsidRPr="005043BD">
          <w:rPr>
            <w:rFonts w:ascii="Garamond" w:hAnsi="Garamond"/>
          </w:rPr>
          <w:fldChar w:fldCharType="separate"/>
        </w:r>
        <w:r w:rsidR="005C6442">
          <w:rPr>
            <w:rFonts w:ascii="Garamond" w:hAnsi="Garamond"/>
            <w:noProof/>
          </w:rPr>
          <w:t>5</w:t>
        </w:r>
        <w:r w:rsidRPr="005043BD">
          <w:rPr>
            <w:rFonts w:ascii="Garamond" w:hAnsi="Garamond"/>
            <w:noProof/>
          </w:rPr>
          <w:fldChar w:fldCharType="end"/>
        </w:r>
      </w:p>
    </w:sdtContent>
  </w:sdt>
  <w:p w:rsidR="00856ABB" w:rsidRDefault="00856ABB" w:rsidP="005043BD">
    <w:pPr>
      <w:pStyle w:val="Footer"/>
      <w:tabs>
        <w:tab w:val="left" w:pos="3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9E" w:rsidRDefault="008A619E" w:rsidP="00236F12">
      <w:pPr>
        <w:spacing w:after="0" w:line="240" w:lineRule="auto"/>
      </w:pPr>
      <w:r>
        <w:separator/>
      </w:r>
    </w:p>
  </w:footnote>
  <w:footnote w:type="continuationSeparator" w:id="0">
    <w:p w:rsidR="008A619E" w:rsidRDefault="008A619E" w:rsidP="00236F12">
      <w:pPr>
        <w:spacing w:after="0" w:line="240" w:lineRule="auto"/>
      </w:pPr>
      <w:r>
        <w:continuationSeparator/>
      </w:r>
    </w:p>
  </w:footnote>
  <w:footnote w:id="1">
    <w:p w:rsidR="00856ABB" w:rsidRPr="00A82FA4" w:rsidRDefault="00856ABB" w:rsidP="00A82FA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05D"/>
    <w:multiLevelType w:val="hybridMultilevel"/>
    <w:tmpl w:val="CA5E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E51DB"/>
    <w:multiLevelType w:val="hybridMultilevel"/>
    <w:tmpl w:val="3CD879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41722E"/>
    <w:multiLevelType w:val="hybridMultilevel"/>
    <w:tmpl w:val="5996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B673F"/>
    <w:multiLevelType w:val="hybridMultilevel"/>
    <w:tmpl w:val="C542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71343"/>
    <w:multiLevelType w:val="hybridMultilevel"/>
    <w:tmpl w:val="E198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76BFB"/>
    <w:multiLevelType w:val="hybridMultilevel"/>
    <w:tmpl w:val="FC88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1617D"/>
    <w:multiLevelType w:val="hybridMultilevel"/>
    <w:tmpl w:val="39F25870"/>
    <w:lvl w:ilvl="0" w:tplc="D25CB9F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45411CD"/>
    <w:multiLevelType w:val="hybridMultilevel"/>
    <w:tmpl w:val="AE2673E4"/>
    <w:lvl w:ilvl="0" w:tplc="A45CEE9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61E2A43"/>
    <w:multiLevelType w:val="hybridMultilevel"/>
    <w:tmpl w:val="1BA63608"/>
    <w:lvl w:ilvl="0" w:tplc="410E389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
    <w:nsid w:val="18470793"/>
    <w:multiLevelType w:val="hybridMultilevel"/>
    <w:tmpl w:val="3B64C01C"/>
    <w:lvl w:ilvl="0" w:tplc="7966CC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020343"/>
    <w:multiLevelType w:val="hybridMultilevel"/>
    <w:tmpl w:val="F4D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1AE37B7"/>
    <w:multiLevelType w:val="hybridMultilevel"/>
    <w:tmpl w:val="911A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D7796"/>
    <w:multiLevelType w:val="hybridMultilevel"/>
    <w:tmpl w:val="638E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A2471"/>
    <w:multiLevelType w:val="hybridMultilevel"/>
    <w:tmpl w:val="F10E5B2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4F46ECD"/>
    <w:multiLevelType w:val="hybridMultilevel"/>
    <w:tmpl w:val="D5B8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74E41"/>
    <w:multiLevelType w:val="hybridMultilevel"/>
    <w:tmpl w:val="F3BC3AD6"/>
    <w:lvl w:ilvl="0" w:tplc="1C8C8B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nsid w:val="29456495"/>
    <w:multiLevelType w:val="hybridMultilevel"/>
    <w:tmpl w:val="D4DEEDFA"/>
    <w:lvl w:ilvl="0" w:tplc="6F0EFDB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36412439"/>
    <w:multiLevelType w:val="hybridMultilevel"/>
    <w:tmpl w:val="2D04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A03DC1"/>
    <w:multiLevelType w:val="hybridMultilevel"/>
    <w:tmpl w:val="C8C0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96270"/>
    <w:multiLevelType w:val="hybridMultilevel"/>
    <w:tmpl w:val="DC90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DD285D"/>
    <w:multiLevelType w:val="hybridMultilevel"/>
    <w:tmpl w:val="F7C270FE"/>
    <w:lvl w:ilvl="0" w:tplc="E2E4EA7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99B755F"/>
    <w:multiLevelType w:val="hybridMultilevel"/>
    <w:tmpl w:val="5498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D566BC"/>
    <w:multiLevelType w:val="hybridMultilevel"/>
    <w:tmpl w:val="4B9E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DA62D4"/>
    <w:multiLevelType w:val="hybridMultilevel"/>
    <w:tmpl w:val="B4B2B2A8"/>
    <w:lvl w:ilvl="0" w:tplc="F2B241D4">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5">
    <w:nsid w:val="611F3991"/>
    <w:multiLevelType w:val="hybridMultilevel"/>
    <w:tmpl w:val="308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205A9A"/>
    <w:multiLevelType w:val="hybridMultilevel"/>
    <w:tmpl w:val="F280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464C3B"/>
    <w:multiLevelType w:val="hybridMultilevel"/>
    <w:tmpl w:val="9EEC6168"/>
    <w:lvl w:ilvl="0" w:tplc="A2FAD31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8">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B81492A"/>
    <w:multiLevelType w:val="hybridMultilevel"/>
    <w:tmpl w:val="D2C8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87484A"/>
    <w:multiLevelType w:val="hybridMultilevel"/>
    <w:tmpl w:val="7F1A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7"/>
  </w:num>
  <w:num w:numId="4">
    <w:abstractNumId w:val="16"/>
  </w:num>
  <w:num w:numId="5">
    <w:abstractNumId w:val="6"/>
  </w:num>
  <w:num w:numId="6">
    <w:abstractNumId w:val="21"/>
  </w:num>
  <w:num w:numId="7">
    <w:abstractNumId w:val="8"/>
  </w:num>
  <w:num w:numId="8">
    <w:abstractNumId w:val="9"/>
  </w:num>
  <w:num w:numId="9">
    <w:abstractNumId w:val="1"/>
  </w:num>
  <w:num w:numId="10">
    <w:abstractNumId w:val="10"/>
  </w:num>
  <w:num w:numId="11">
    <w:abstractNumId w:val="3"/>
  </w:num>
  <w:num w:numId="12">
    <w:abstractNumId w:val="20"/>
  </w:num>
  <w:num w:numId="13">
    <w:abstractNumId w:val="2"/>
  </w:num>
  <w:num w:numId="14">
    <w:abstractNumId w:val="4"/>
  </w:num>
  <w:num w:numId="15">
    <w:abstractNumId w:val="15"/>
  </w:num>
  <w:num w:numId="16">
    <w:abstractNumId w:val="26"/>
  </w:num>
  <w:num w:numId="17">
    <w:abstractNumId w:val="23"/>
  </w:num>
  <w:num w:numId="18">
    <w:abstractNumId w:val="22"/>
  </w:num>
  <w:num w:numId="19">
    <w:abstractNumId w:val="12"/>
  </w:num>
  <w:num w:numId="20">
    <w:abstractNumId w:val="30"/>
  </w:num>
  <w:num w:numId="21">
    <w:abstractNumId w:val="18"/>
  </w:num>
  <w:num w:numId="22">
    <w:abstractNumId w:val="5"/>
  </w:num>
  <w:num w:numId="23">
    <w:abstractNumId w:val="0"/>
  </w:num>
  <w:num w:numId="24">
    <w:abstractNumId w:val="29"/>
  </w:num>
  <w:num w:numId="25">
    <w:abstractNumId w:val="25"/>
  </w:num>
  <w:num w:numId="26">
    <w:abstractNumId w:val="13"/>
  </w:num>
  <w:num w:numId="27">
    <w:abstractNumId w:val="19"/>
  </w:num>
  <w:num w:numId="28">
    <w:abstractNumId w:val="17"/>
  </w:num>
  <w:num w:numId="29">
    <w:abstractNumId w:val="24"/>
  </w:num>
  <w:num w:numId="30">
    <w:abstractNumId w:val="2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1NLAwNbEwMzY1MLJU0lEKTi0uzszPAykwqQUAbKQVJywAAAA="/>
  </w:docVars>
  <w:rsids>
    <w:rsidRoot w:val="00633B9C"/>
    <w:rsid w:val="00003697"/>
    <w:rsid w:val="0000432E"/>
    <w:rsid w:val="00017A5A"/>
    <w:rsid w:val="000225A1"/>
    <w:rsid w:val="00026E46"/>
    <w:rsid w:val="00037DF9"/>
    <w:rsid w:val="00044F66"/>
    <w:rsid w:val="0005321E"/>
    <w:rsid w:val="000744A1"/>
    <w:rsid w:val="00075E79"/>
    <w:rsid w:val="00081F7C"/>
    <w:rsid w:val="00091A41"/>
    <w:rsid w:val="000A1BF5"/>
    <w:rsid w:val="000A4A3B"/>
    <w:rsid w:val="000B04BA"/>
    <w:rsid w:val="000B54F5"/>
    <w:rsid w:val="000B7B8D"/>
    <w:rsid w:val="000C4D9C"/>
    <w:rsid w:val="000D250A"/>
    <w:rsid w:val="000F08C7"/>
    <w:rsid w:val="000F7326"/>
    <w:rsid w:val="00105AD8"/>
    <w:rsid w:val="00122FB4"/>
    <w:rsid w:val="00137A02"/>
    <w:rsid w:val="0014196B"/>
    <w:rsid w:val="00144547"/>
    <w:rsid w:val="0014737E"/>
    <w:rsid w:val="0015646E"/>
    <w:rsid w:val="00163FEB"/>
    <w:rsid w:val="0016578D"/>
    <w:rsid w:val="00194A56"/>
    <w:rsid w:val="001A4435"/>
    <w:rsid w:val="001A6894"/>
    <w:rsid w:val="001C35D7"/>
    <w:rsid w:val="001F2169"/>
    <w:rsid w:val="001F263D"/>
    <w:rsid w:val="00201916"/>
    <w:rsid w:val="00202F7A"/>
    <w:rsid w:val="00211E43"/>
    <w:rsid w:val="00214C72"/>
    <w:rsid w:val="00221BF6"/>
    <w:rsid w:val="0023044D"/>
    <w:rsid w:val="0023089D"/>
    <w:rsid w:val="00235792"/>
    <w:rsid w:val="00236F12"/>
    <w:rsid w:val="00240750"/>
    <w:rsid w:val="00244E0F"/>
    <w:rsid w:val="00245800"/>
    <w:rsid w:val="00246EEB"/>
    <w:rsid w:val="00270E73"/>
    <w:rsid w:val="00277CF6"/>
    <w:rsid w:val="00284EDC"/>
    <w:rsid w:val="0028785B"/>
    <w:rsid w:val="0029118D"/>
    <w:rsid w:val="00292405"/>
    <w:rsid w:val="002A2A90"/>
    <w:rsid w:val="002A2C73"/>
    <w:rsid w:val="002B3D86"/>
    <w:rsid w:val="002B513F"/>
    <w:rsid w:val="002B5DE0"/>
    <w:rsid w:val="002D1841"/>
    <w:rsid w:val="002D242C"/>
    <w:rsid w:val="002D2F1E"/>
    <w:rsid w:val="002F71A2"/>
    <w:rsid w:val="002F72E2"/>
    <w:rsid w:val="00311CEF"/>
    <w:rsid w:val="00313149"/>
    <w:rsid w:val="003215F9"/>
    <w:rsid w:val="00326490"/>
    <w:rsid w:val="003308C9"/>
    <w:rsid w:val="00350203"/>
    <w:rsid w:val="00350637"/>
    <w:rsid w:val="00351AF2"/>
    <w:rsid w:val="00351B9A"/>
    <w:rsid w:val="00352425"/>
    <w:rsid w:val="003561BF"/>
    <w:rsid w:val="003600B5"/>
    <w:rsid w:val="00377047"/>
    <w:rsid w:val="003818DE"/>
    <w:rsid w:val="003832D2"/>
    <w:rsid w:val="00390FDB"/>
    <w:rsid w:val="003957B8"/>
    <w:rsid w:val="0039742C"/>
    <w:rsid w:val="003A1C54"/>
    <w:rsid w:val="003A1DB3"/>
    <w:rsid w:val="003B0A1A"/>
    <w:rsid w:val="003B24D6"/>
    <w:rsid w:val="003C01E1"/>
    <w:rsid w:val="003C0FD0"/>
    <w:rsid w:val="003C7661"/>
    <w:rsid w:val="003D03D0"/>
    <w:rsid w:val="003E4A99"/>
    <w:rsid w:val="00400770"/>
    <w:rsid w:val="00411C7E"/>
    <w:rsid w:val="004203C1"/>
    <w:rsid w:val="0042121B"/>
    <w:rsid w:val="00431049"/>
    <w:rsid w:val="00434765"/>
    <w:rsid w:val="00444D4E"/>
    <w:rsid w:val="00447E9C"/>
    <w:rsid w:val="0045165F"/>
    <w:rsid w:val="00460F40"/>
    <w:rsid w:val="00467F0C"/>
    <w:rsid w:val="00482BE7"/>
    <w:rsid w:val="00483049"/>
    <w:rsid w:val="00485EB2"/>
    <w:rsid w:val="00486359"/>
    <w:rsid w:val="00491875"/>
    <w:rsid w:val="0049640F"/>
    <w:rsid w:val="00496DDA"/>
    <w:rsid w:val="004A5A7E"/>
    <w:rsid w:val="004B64E2"/>
    <w:rsid w:val="004E551C"/>
    <w:rsid w:val="004F375D"/>
    <w:rsid w:val="004F3A24"/>
    <w:rsid w:val="004F4697"/>
    <w:rsid w:val="004F5A46"/>
    <w:rsid w:val="005043BD"/>
    <w:rsid w:val="00507436"/>
    <w:rsid w:val="005154ED"/>
    <w:rsid w:val="00526CC8"/>
    <w:rsid w:val="00530231"/>
    <w:rsid w:val="00540D17"/>
    <w:rsid w:val="00553717"/>
    <w:rsid w:val="005559A3"/>
    <w:rsid w:val="005663B6"/>
    <w:rsid w:val="00571D20"/>
    <w:rsid w:val="00581B70"/>
    <w:rsid w:val="00582955"/>
    <w:rsid w:val="00585536"/>
    <w:rsid w:val="00585FCA"/>
    <w:rsid w:val="0059455B"/>
    <w:rsid w:val="005970B9"/>
    <w:rsid w:val="005A113F"/>
    <w:rsid w:val="005B36BA"/>
    <w:rsid w:val="005C6442"/>
    <w:rsid w:val="005D2ECE"/>
    <w:rsid w:val="005D4D69"/>
    <w:rsid w:val="005D58F2"/>
    <w:rsid w:val="00614217"/>
    <w:rsid w:val="00617AFD"/>
    <w:rsid w:val="0062456B"/>
    <w:rsid w:val="00626F3B"/>
    <w:rsid w:val="006275E2"/>
    <w:rsid w:val="00633B9C"/>
    <w:rsid w:val="006452EA"/>
    <w:rsid w:val="006468A3"/>
    <w:rsid w:val="00655AF7"/>
    <w:rsid w:val="00656D6D"/>
    <w:rsid w:val="00657007"/>
    <w:rsid w:val="0066030E"/>
    <w:rsid w:val="00664682"/>
    <w:rsid w:val="00664B0F"/>
    <w:rsid w:val="006677D1"/>
    <w:rsid w:val="0067140A"/>
    <w:rsid w:val="00671EE8"/>
    <w:rsid w:val="00676D01"/>
    <w:rsid w:val="0068261C"/>
    <w:rsid w:val="0068469C"/>
    <w:rsid w:val="006868B9"/>
    <w:rsid w:val="00686D71"/>
    <w:rsid w:val="00693364"/>
    <w:rsid w:val="006936C1"/>
    <w:rsid w:val="006938F9"/>
    <w:rsid w:val="006C6173"/>
    <w:rsid w:val="006D0657"/>
    <w:rsid w:val="006D099F"/>
    <w:rsid w:val="006D09AC"/>
    <w:rsid w:val="006E0433"/>
    <w:rsid w:val="0070492C"/>
    <w:rsid w:val="0071050D"/>
    <w:rsid w:val="00714D45"/>
    <w:rsid w:val="00724ACB"/>
    <w:rsid w:val="00727C78"/>
    <w:rsid w:val="0073283E"/>
    <w:rsid w:val="00744537"/>
    <w:rsid w:val="00745A61"/>
    <w:rsid w:val="00746B4D"/>
    <w:rsid w:val="007475AA"/>
    <w:rsid w:val="007644AE"/>
    <w:rsid w:val="007765EE"/>
    <w:rsid w:val="00782B77"/>
    <w:rsid w:val="007869B7"/>
    <w:rsid w:val="007939B9"/>
    <w:rsid w:val="007B3607"/>
    <w:rsid w:val="007C2E68"/>
    <w:rsid w:val="007C3E3E"/>
    <w:rsid w:val="007C7A89"/>
    <w:rsid w:val="007C7BA9"/>
    <w:rsid w:val="007D04D2"/>
    <w:rsid w:val="007D7599"/>
    <w:rsid w:val="007E11AD"/>
    <w:rsid w:val="007E5F5F"/>
    <w:rsid w:val="00800076"/>
    <w:rsid w:val="00803640"/>
    <w:rsid w:val="008114FA"/>
    <w:rsid w:val="00816C48"/>
    <w:rsid w:val="00826BF4"/>
    <w:rsid w:val="00831DBA"/>
    <w:rsid w:val="00845DF6"/>
    <w:rsid w:val="00845E05"/>
    <w:rsid w:val="00846D67"/>
    <w:rsid w:val="00856ABB"/>
    <w:rsid w:val="00857143"/>
    <w:rsid w:val="00867E40"/>
    <w:rsid w:val="008768B0"/>
    <w:rsid w:val="00895D55"/>
    <w:rsid w:val="008A13BC"/>
    <w:rsid w:val="008A2F0B"/>
    <w:rsid w:val="008A619E"/>
    <w:rsid w:val="008B7B46"/>
    <w:rsid w:val="008C2228"/>
    <w:rsid w:val="008C334D"/>
    <w:rsid w:val="008C6DF4"/>
    <w:rsid w:val="008E1A68"/>
    <w:rsid w:val="008E4F73"/>
    <w:rsid w:val="008E6CFE"/>
    <w:rsid w:val="008F290F"/>
    <w:rsid w:val="00911458"/>
    <w:rsid w:val="009205CF"/>
    <w:rsid w:val="0092105E"/>
    <w:rsid w:val="009355D8"/>
    <w:rsid w:val="00983C37"/>
    <w:rsid w:val="009865D5"/>
    <w:rsid w:val="009A40C5"/>
    <w:rsid w:val="009A4687"/>
    <w:rsid w:val="009B0A2E"/>
    <w:rsid w:val="009B120B"/>
    <w:rsid w:val="009B50B8"/>
    <w:rsid w:val="009B5290"/>
    <w:rsid w:val="009B6A8A"/>
    <w:rsid w:val="009C452E"/>
    <w:rsid w:val="009C5A15"/>
    <w:rsid w:val="009C68DD"/>
    <w:rsid w:val="009C771C"/>
    <w:rsid w:val="009E3AAA"/>
    <w:rsid w:val="00A03287"/>
    <w:rsid w:val="00A11C24"/>
    <w:rsid w:val="00A12017"/>
    <w:rsid w:val="00A15BA5"/>
    <w:rsid w:val="00A23786"/>
    <w:rsid w:val="00A2577C"/>
    <w:rsid w:val="00A3457B"/>
    <w:rsid w:val="00A36E90"/>
    <w:rsid w:val="00A4792E"/>
    <w:rsid w:val="00A54819"/>
    <w:rsid w:val="00A60C7C"/>
    <w:rsid w:val="00A63869"/>
    <w:rsid w:val="00A64F23"/>
    <w:rsid w:val="00A678C2"/>
    <w:rsid w:val="00A70F38"/>
    <w:rsid w:val="00A800B1"/>
    <w:rsid w:val="00A82FA4"/>
    <w:rsid w:val="00A832E7"/>
    <w:rsid w:val="00A92ACA"/>
    <w:rsid w:val="00A93DB7"/>
    <w:rsid w:val="00A955EF"/>
    <w:rsid w:val="00AC36AD"/>
    <w:rsid w:val="00AE52A9"/>
    <w:rsid w:val="00AE559E"/>
    <w:rsid w:val="00B11D4C"/>
    <w:rsid w:val="00B133B4"/>
    <w:rsid w:val="00B13C61"/>
    <w:rsid w:val="00B21CA3"/>
    <w:rsid w:val="00B3616B"/>
    <w:rsid w:val="00B42B0D"/>
    <w:rsid w:val="00B47BCD"/>
    <w:rsid w:val="00B508F2"/>
    <w:rsid w:val="00B56DFB"/>
    <w:rsid w:val="00B56E6B"/>
    <w:rsid w:val="00B57BA9"/>
    <w:rsid w:val="00B60691"/>
    <w:rsid w:val="00B6313E"/>
    <w:rsid w:val="00B92053"/>
    <w:rsid w:val="00BA2551"/>
    <w:rsid w:val="00BB20CE"/>
    <w:rsid w:val="00BB4BD7"/>
    <w:rsid w:val="00BC3233"/>
    <w:rsid w:val="00BC4E87"/>
    <w:rsid w:val="00BC537C"/>
    <w:rsid w:val="00BD46FB"/>
    <w:rsid w:val="00BE40D2"/>
    <w:rsid w:val="00BE6900"/>
    <w:rsid w:val="00BE6C9C"/>
    <w:rsid w:val="00C02BD6"/>
    <w:rsid w:val="00C041B9"/>
    <w:rsid w:val="00C124FE"/>
    <w:rsid w:val="00C24C87"/>
    <w:rsid w:val="00C35D7D"/>
    <w:rsid w:val="00C3759E"/>
    <w:rsid w:val="00C4038D"/>
    <w:rsid w:val="00C41406"/>
    <w:rsid w:val="00C6376F"/>
    <w:rsid w:val="00C67131"/>
    <w:rsid w:val="00C72C47"/>
    <w:rsid w:val="00C7570A"/>
    <w:rsid w:val="00C805BD"/>
    <w:rsid w:val="00C84763"/>
    <w:rsid w:val="00C86551"/>
    <w:rsid w:val="00CA19EA"/>
    <w:rsid w:val="00CB7342"/>
    <w:rsid w:val="00CB7CC9"/>
    <w:rsid w:val="00CC1411"/>
    <w:rsid w:val="00CC1700"/>
    <w:rsid w:val="00CE1CA7"/>
    <w:rsid w:val="00CE407C"/>
    <w:rsid w:val="00CE4979"/>
    <w:rsid w:val="00D0465C"/>
    <w:rsid w:val="00D215D4"/>
    <w:rsid w:val="00D30C8A"/>
    <w:rsid w:val="00D350BE"/>
    <w:rsid w:val="00D470D9"/>
    <w:rsid w:val="00D504AF"/>
    <w:rsid w:val="00D61134"/>
    <w:rsid w:val="00D67091"/>
    <w:rsid w:val="00D81DE7"/>
    <w:rsid w:val="00D9305C"/>
    <w:rsid w:val="00DA34ED"/>
    <w:rsid w:val="00DB0C8C"/>
    <w:rsid w:val="00DB0FBD"/>
    <w:rsid w:val="00DB446A"/>
    <w:rsid w:val="00DD760B"/>
    <w:rsid w:val="00DE408C"/>
    <w:rsid w:val="00E114AD"/>
    <w:rsid w:val="00E311F8"/>
    <w:rsid w:val="00E41DB9"/>
    <w:rsid w:val="00E54D84"/>
    <w:rsid w:val="00E641D7"/>
    <w:rsid w:val="00E65C15"/>
    <w:rsid w:val="00E663BD"/>
    <w:rsid w:val="00E70ED8"/>
    <w:rsid w:val="00E76903"/>
    <w:rsid w:val="00E94FEE"/>
    <w:rsid w:val="00E96662"/>
    <w:rsid w:val="00EA3D01"/>
    <w:rsid w:val="00EA4661"/>
    <w:rsid w:val="00EA4D6A"/>
    <w:rsid w:val="00EC4287"/>
    <w:rsid w:val="00EC7DCC"/>
    <w:rsid w:val="00ED0030"/>
    <w:rsid w:val="00EE0840"/>
    <w:rsid w:val="00EE18B3"/>
    <w:rsid w:val="00EE1963"/>
    <w:rsid w:val="00EE3DD7"/>
    <w:rsid w:val="00EE3DEF"/>
    <w:rsid w:val="00EE4052"/>
    <w:rsid w:val="00F00FB8"/>
    <w:rsid w:val="00F06534"/>
    <w:rsid w:val="00F24878"/>
    <w:rsid w:val="00F313B8"/>
    <w:rsid w:val="00F4305E"/>
    <w:rsid w:val="00F5003F"/>
    <w:rsid w:val="00F535A2"/>
    <w:rsid w:val="00F60F97"/>
    <w:rsid w:val="00F61DCC"/>
    <w:rsid w:val="00F643E9"/>
    <w:rsid w:val="00F67586"/>
    <w:rsid w:val="00F73F8E"/>
    <w:rsid w:val="00F80528"/>
    <w:rsid w:val="00F857FD"/>
    <w:rsid w:val="00F85E86"/>
    <w:rsid w:val="00F85F44"/>
    <w:rsid w:val="00F90845"/>
    <w:rsid w:val="00F94BFA"/>
    <w:rsid w:val="00FB44EA"/>
    <w:rsid w:val="00FC38EB"/>
    <w:rsid w:val="00FD49BD"/>
    <w:rsid w:val="00FF1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A6E08BD7-752C-4220-96EF-B835D7A1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lang w:val="en-US" w:eastAsia="en-US"/>
    </w:rPr>
  </w:style>
  <w:style w:type="paragraph" w:styleId="Heading1">
    <w:name w:val="heading 1"/>
    <w:basedOn w:val="Normal"/>
    <w:next w:val="Normal"/>
    <w:link w:val="Heading1Char"/>
    <w:uiPriority w:val="9"/>
    <w:qFormat/>
    <w:rsid w:val="00C35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9C"/>
    <w:pPr>
      <w:ind w:left="720"/>
      <w:contextualSpacing/>
    </w:pPr>
  </w:style>
  <w:style w:type="table" w:styleId="TableGrid">
    <w:name w:val="Table Grid"/>
    <w:basedOn w:val="TableNormal"/>
    <w:uiPriority w:val="59"/>
    <w:rsid w:val="0042121B"/>
    <w:pPr>
      <w:spacing w:after="0" w:line="240" w:lineRule="auto"/>
    </w:pPr>
    <w:rPr>
      <w:rFonts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3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3697"/>
    <w:rPr>
      <w:rFonts w:ascii="Tahoma" w:hAnsi="Tahoma" w:cs="Tahoma"/>
      <w:sz w:val="16"/>
      <w:szCs w:val="16"/>
    </w:rPr>
  </w:style>
  <w:style w:type="paragraph" w:styleId="FootnoteText">
    <w:name w:val="footnote text"/>
    <w:basedOn w:val="Normal"/>
    <w:link w:val="FootnoteTextChar"/>
    <w:uiPriority w:val="99"/>
    <w:semiHidden/>
    <w:unhideWhenUsed/>
    <w:rsid w:val="00236F1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36F12"/>
    <w:rPr>
      <w:rFonts w:cs="Times New Roman"/>
      <w:sz w:val="20"/>
      <w:szCs w:val="20"/>
    </w:rPr>
  </w:style>
  <w:style w:type="character" w:styleId="FootnoteReference">
    <w:name w:val="footnote reference"/>
    <w:basedOn w:val="DefaultParagraphFont"/>
    <w:uiPriority w:val="99"/>
    <w:semiHidden/>
    <w:unhideWhenUsed/>
    <w:rsid w:val="00236F12"/>
    <w:rPr>
      <w:rFonts w:cs="Times New Roman"/>
      <w:vertAlign w:val="superscript"/>
    </w:rPr>
  </w:style>
  <w:style w:type="table" w:styleId="LightShading-Accent3">
    <w:name w:val="Light Shading Accent 3"/>
    <w:basedOn w:val="TableNormal"/>
    <w:uiPriority w:val="60"/>
    <w:rsid w:val="001A6894"/>
    <w:pPr>
      <w:spacing w:after="0" w:line="240" w:lineRule="auto"/>
    </w:pPr>
    <w:rPr>
      <w:rFonts w:cs="Calibr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table" w:styleId="LightShading">
    <w:name w:val="Light Shading"/>
    <w:basedOn w:val="TableNormal"/>
    <w:uiPriority w:val="60"/>
    <w:rsid w:val="001A6894"/>
    <w:pPr>
      <w:spacing w:after="0" w:line="240" w:lineRule="auto"/>
    </w:pPr>
    <w:rPr>
      <w:rFonts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137A0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37A02"/>
    <w:rPr>
      <w:rFonts w:cs="Arial"/>
      <w:lang w:val="en-US" w:eastAsia="en-US"/>
    </w:rPr>
  </w:style>
  <w:style w:type="paragraph" w:styleId="Footer">
    <w:name w:val="footer"/>
    <w:basedOn w:val="Normal"/>
    <w:link w:val="FooterChar"/>
    <w:uiPriority w:val="99"/>
    <w:unhideWhenUsed/>
    <w:rsid w:val="00137A0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37A02"/>
    <w:rPr>
      <w:rFonts w:cs="Arial"/>
      <w:lang w:val="en-US" w:eastAsia="en-US"/>
    </w:rPr>
  </w:style>
  <w:style w:type="paragraph" w:customStyle="1" w:styleId="01Judul">
    <w:name w:val="01. Judul"/>
    <w:basedOn w:val="Heading1"/>
    <w:link w:val="01JudulChar"/>
    <w:qFormat/>
    <w:rsid w:val="00C35D7D"/>
    <w:pPr>
      <w:spacing w:before="1000" w:after="400" w:line="240" w:lineRule="auto"/>
      <w:jc w:val="center"/>
    </w:pPr>
    <w:rPr>
      <w:rFonts w:ascii="Arno Pro" w:eastAsia="Times New Roman" w:hAnsi="Arno Pro" w:cs="Times New Roman"/>
      <w:bCs w:val="0"/>
      <w:color w:val="auto"/>
      <w:kern w:val="28"/>
    </w:rPr>
  </w:style>
  <w:style w:type="character" w:customStyle="1" w:styleId="01JudulChar">
    <w:name w:val="01. Judul Char"/>
    <w:link w:val="01Judul"/>
    <w:rsid w:val="00C35D7D"/>
    <w:rPr>
      <w:rFonts w:ascii="Arno Pro" w:hAnsi="Arno Pro" w:cs="Times New Roman"/>
      <w:b/>
      <w:kern w:val="28"/>
      <w:sz w:val="28"/>
      <w:szCs w:val="28"/>
      <w:lang w:val="en-US" w:eastAsia="en-US"/>
    </w:rPr>
  </w:style>
  <w:style w:type="character" w:customStyle="1" w:styleId="Heading1Char">
    <w:name w:val="Heading 1 Char"/>
    <w:basedOn w:val="DefaultParagraphFont"/>
    <w:link w:val="Heading1"/>
    <w:uiPriority w:val="9"/>
    <w:rsid w:val="00C35D7D"/>
    <w:rPr>
      <w:rFonts w:asciiTheme="majorHAnsi" w:eastAsiaTheme="majorEastAsia" w:hAnsiTheme="majorHAnsi" w:cstheme="majorBidi"/>
      <w:b/>
      <w:bCs/>
      <w:color w:val="365F91" w:themeColor="accent1" w:themeShade="BF"/>
      <w:sz w:val="28"/>
      <w:szCs w:val="28"/>
      <w:lang w:val="en-US" w:eastAsia="en-US"/>
    </w:rPr>
  </w:style>
  <w:style w:type="paragraph" w:customStyle="1" w:styleId="061IsiAbstrakIndoneia">
    <w:name w:val="06.1 Isi Abstrak Indoneia"/>
    <w:basedOn w:val="Normal"/>
    <w:link w:val="061IsiAbstrakIndoneiaChar"/>
    <w:qFormat/>
    <w:rsid w:val="001F2169"/>
    <w:pPr>
      <w:spacing w:after="120" w:line="240" w:lineRule="auto"/>
      <w:ind w:left="680" w:right="680"/>
      <w:jc w:val="both"/>
    </w:pPr>
    <w:rPr>
      <w:rFonts w:ascii="Arno Pro" w:hAnsi="Arno Pro" w:cs="Times New Roman"/>
      <w:color w:val="000000"/>
      <w:kern w:val="28"/>
      <w:sz w:val="24"/>
      <w:szCs w:val="24"/>
      <w:lang w:val="en-GB"/>
    </w:rPr>
  </w:style>
  <w:style w:type="character" w:customStyle="1" w:styleId="061IsiAbstrakIndoneiaChar">
    <w:name w:val="06.1 Isi Abstrak Indoneia Char"/>
    <w:link w:val="061IsiAbstrakIndoneia"/>
    <w:rsid w:val="001F2169"/>
    <w:rPr>
      <w:rFonts w:ascii="Arno Pro" w:hAnsi="Arno Pro" w:cs="Times New Roman"/>
      <w:color w:val="000000"/>
      <w:kern w:val="28"/>
      <w:sz w:val="24"/>
      <w:szCs w:val="24"/>
      <w:lang w:val="en-GB" w:eastAsia="en-US"/>
    </w:rPr>
  </w:style>
  <w:style w:type="character" w:styleId="Hyperlink">
    <w:name w:val="Hyperlink"/>
    <w:basedOn w:val="DefaultParagraphFont"/>
    <w:uiPriority w:val="99"/>
    <w:semiHidden/>
    <w:unhideWhenUsed/>
    <w:rsid w:val="00664682"/>
    <w:rPr>
      <w:color w:val="0000FF"/>
      <w:u w:val="single"/>
    </w:rPr>
  </w:style>
  <w:style w:type="character" w:customStyle="1" w:styleId="A2">
    <w:name w:val="A2"/>
    <w:uiPriority w:val="99"/>
    <w:rsid w:val="00D67091"/>
    <w:rPr>
      <w:b/>
      <w:bCs/>
      <w:color w:val="000000"/>
      <w:sz w:val="22"/>
      <w:szCs w:val="22"/>
    </w:rPr>
  </w:style>
  <w:style w:type="paragraph" w:styleId="Bibliography">
    <w:name w:val="Bibliography"/>
    <w:basedOn w:val="Normal"/>
    <w:next w:val="Normal"/>
    <w:uiPriority w:val="37"/>
    <w:unhideWhenUsed/>
    <w:rsid w:val="006275E2"/>
    <w:pPr>
      <w:spacing w:after="0" w:line="480" w:lineRule="auto"/>
      <w:ind w:left="720" w:hanging="720"/>
    </w:pPr>
  </w:style>
  <w:style w:type="character" w:styleId="EndnoteReference">
    <w:name w:val="endnote reference"/>
    <w:basedOn w:val="DefaultParagraphFont"/>
    <w:uiPriority w:val="99"/>
    <w:semiHidden/>
    <w:unhideWhenUsed/>
    <w:rsid w:val="00617A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FB8A-FC26-4F2F-9ABB-32A41853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ASLAN</cp:lastModifiedBy>
  <cp:revision>70</cp:revision>
  <cp:lastPrinted>2019-02-28T11:29:00Z</cp:lastPrinted>
  <dcterms:created xsi:type="dcterms:W3CDTF">2019-07-04T02:58:00Z</dcterms:created>
  <dcterms:modified xsi:type="dcterms:W3CDTF">2023-06-05T03:12:00Z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e7c7438e-243c-38d2-8c7b-990df5086c57</vt:lpwstr>
  </property>
  <property fmtid="{D5CDD505-2E9C-101B-9397-08002B2CF9AE}" pid="24" name="Mendeley Citation Style_1">
    <vt:lpwstr>http://www.zotero.org/styles/chicago-fullnote-bibliography</vt:lpwstr>
  </property>
  <property fmtid="{D5CDD505-2E9C-101B-9397-08002B2CF9AE}" pid="25" name="ZOTERO_PREF_1">
    <vt:lpwstr>&lt;data data-version="3" zotero-version="5.0.96.3"&gt;&lt;session id="JWWqCcq0"/&gt;&lt;style id="http://www.zotero.org/styles/apa" locale="id-ID" hasBibliography="1" bibliographyStyleHasBeenSet="1"/&gt;&lt;prefs&gt;&lt;pref name="fieldType" value="Field"/&gt;&lt;pref name="automaticJou</vt:lpwstr>
  </property>
  <property fmtid="{D5CDD505-2E9C-101B-9397-08002B2CF9AE}" pid="26" name="ZOTERO_PREF_2">
    <vt:lpwstr>rnalAbbreviations" value="true"/&gt;&lt;/prefs&gt;&lt;/data&gt;</vt:lpwstr>
  </property>
</Properties>
</file>